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8F4" w:rsidRDefault="001278F4" w:rsidP="001278F4">
      <w:pPr>
        <w:ind w:firstLine="709"/>
        <w:jc w:val="center"/>
        <w:rPr>
          <w:b/>
          <w:bCs/>
        </w:rPr>
      </w:pPr>
      <w:r w:rsidRPr="009E7C7D">
        <w:rPr>
          <w:b/>
          <w:bCs/>
        </w:rPr>
        <w:t xml:space="preserve">Информационное сообщение </w:t>
      </w:r>
    </w:p>
    <w:p w:rsidR="001278F4" w:rsidRDefault="001278F4" w:rsidP="001278F4">
      <w:pPr>
        <w:ind w:firstLine="709"/>
        <w:jc w:val="center"/>
        <w:rPr>
          <w:b/>
          <w:bCs/>
        </w:rPr>
      </w:pPr>
      <w:r>
        <w:rPr>
          <w:b/>
          <w:bCs/>
        </w:rPr>
        <w:t>о продаже муниципального имущества</w:t>
      </w:r>
    </w:p>
    <w:p w:rsidR="001278F4" w:rsidRPr="009E7C7D" w:rsidRDefault="001278F4" w:rsidP="001278F4">
      <w:pPr>
        <w:ind w:firstLine="709"/>
        <w:jc w:val="center"/>
        <w:rPr>
          <w:b/>
          <w:bCs/>
        </w:rPr>
      </w:pPr>
    </w:p>
    <w:p w:rsidR="001278F4" w:rsidRDefault="001278F4" w:rsidP="001278F4">
      <w:pPr>
        <w:ind w:firstLine="709"/>
        <w:jc w:val="both"/>
        <w:rPr>
          <w:color w:val="000000"/>
        </w:rPr>
      </w:pPr>
      <w:r w:rsidRPr="003602F9">
        <w:rPr>
          <w:color w:val="000000"/>
          <w:u w:val="single"/>
        </w:rPr>
        <w:t xml:space="preserve">Основание проведения </w:t>
      </w:r>
      <w:r w:rsidR="00E01C2E" w:rsidRPr="003602F9">
        <w:rPr>
          <w:color w:val="000000"/>
          <w:u w:val="single"/>
        </w:rPr>
        <w:t>торгов</w:t>
      </w:r>
      <w:r w:rsidR="00E01C2E" w:rsidRPr="004C2332">
        <w:rPr>
          <w:color w:val="000000"/>
        </w:rPr>
        <w:t> </w:t>
      </w:r>
      <w:r w:rsidR="00E01C2E">
        <w:rPr>
          <w:color w:val="000000"/>
        </w:rPr>
        <w:t>-</w:t>
      </w:r>
      <w:r>
        <w:rPr>
          <w:color w:val="000000"/>
        </w:rPr>
        <w:t xml:space="preserve"> </w:t>
      </w:r>
      <w:r w:rsidRPr="004C2332">
        <w:rPr>
          <w:color w:val="000000"/>
        </w:rPr>
        <w:t>распоряжение администрации</w:t>
      </w:r>
      <w:r>
        <w:rPr>
          <w:color w:val="000000"/>
        </w:rPr>
        <w:t xml:space="preserve"> </w:t>
      </w:r>
      <w:r w:rsidR="00E01C2E">
        <w:rPr>
          <w:color w:val="000000"/>
        </w:rPr>
        <w:t>Степнянского</w:t>
      </w:r>
      <w:r>
        <w:rPr>
          <w:color w:val="000000"/>
        </w:rPr>
        <w:t xml:space="preserve"> сельского поселения</w:t>
      </w:r>
      <w:r w:rsidRPr="004C2332">
        <w:rPr>
          <w:color w:val="000000"/>
        </w:rPr>
        <w:t xml:space="preserve"> Лискинского муниципального района Воронежской области от </w:t>
      </w:r>
      <w:r w:rsidR="009D1AE8">
        <w:rPr>
          <w:color w:val="000000"/>
        </w:rPr>
        <w:t>27</w:t>
      </w:r>
      <w:r w:rsidR="00E01C2E">
        <w:rPr>
          <w:color w:val="000000"/>
        </w:rPr>
        <w:t xml:space="preserve"> </w:t>
      </w:r>
      <w:r w:rsidR="009D1AE8">
        <w:rPr>
          <w:color w:val="000000"/>
        </w:rPr>
        <w:t>августа</w:t>
      </w:r>
      <w:r w:rsidR="00E01C2E">
        <w:rPr>
          <w:color w:val="000000"/>
        </w:rPr>
        <w:t xml:space="preserve"> 2024 года № </w:t>
      </w:r>
      <w:r w:rsidR="009D1AE8">
        <w:rPr>
          <w:color w:val="000000"/>
        </w:rPr>
        <w:t>33</w:t>
      </w:r>
      <w:r w:rsidRPr="005C2A03">
        <w:rPr>
          <w:color w:val="000000"/>
        </w:rPr>
        <w:t> «Об условиях приватизации муниципального имущества».</w:t>
      </w:r>
    </w:p>
    <w:p w:rsidR="001278F4" w:rsidRDefault="001278F4" w:rsidP="001278F4">
      <w:pPr>
        <w:ind w:firstLine="709"/>
        <w:jc w:val="both"/>
        <w:rPr>
          <w:i/>
          <w:iCs/>
        </w:rPr>
      </w:pPr>
      <w:r w:rsidRPr="003602F9">
        <w:rPr>
          <w:u w:val="single"/>
        </w:rPr>
        <w:t>Организатор аукциона</w:t>
      </w:r>
      <w:r>
        <w:rPr>
          <w:u w:val="single"/>
        </w:rPr>
        <w:t xml:space="preserve"> </w:t>
      </w:r>
      <w:r w:rsidRPr="00012C85">
        <w:t>Администрация</w:t>
      </w:r>
      <w:r>
        <w:t xml:space="preserve"> </w:t>
      </w:r>
      <w:r w:rsidR="00E01C2E">
        <w:t>Степнянского</w:t>
      </w:r>
      <w:r w:rsidR="005B3F72">
        <w:t xml:space="preserve"> </w:t>
      </w:r>
      <w:r>
        <w:t>сельского поселения</w:t>
      </w:r>
      <w:r w:rsidRPr="00012C85">
        <w:t xml:space="preserve"> Лискинского муниципального района Воронежской области; место нахо</w:t>
      </w:r>
      <w:r>
        <w:t>ждения и почтовый адрес – 3979</w:t>
      </w:r>
      <w:r w:rsidR="00E01C2E">
        <w:t>32,</w:t>
      </w:r>
      <w:r>
        <w:t xml:space="preserve"> Воронежская область, Лискинский район, </w:t>
      </w:r>
      <w:r w:rsidR="00E01C2E">
        <w:t>посёлок совхоза «2-я Пятилетка»</w:t>
      </w:r>
      <w:r>
        <w:t xml:space="preserve">, </w:t>
      </w:r>
      <w:r w:rsidR="005B3F72">
        <w:t>ул.</w:t>
      </w:r>
      <w:r w:rsidR="00E01C2E">
        <w:t xml:space="preserve"> Центральная</w:t>
      </w:r>
      <w:r>
        <w:t>, д.</w:t>
      </w:r>
      <w:r w:rsidR="00E01C2E">
        <w:t xml:space="preserve"> 5</w:t>
      </w:r>
      <w:r w:rsidRPr="00012C85">
        <w:t>; адрес электронной почты –</w:t>
      </w:r>
      <w:r w:rsidR="005B3F72">
        <w:t xml:space="preserve"> </w:t>
      </w:r>
      <w:proofErr w:type="spellStart"/>
      <w:r w:rsidR="00E01C2E" w:rsidRPr="00E01C2E">
        <w:rPr>
          <w:lang w:val="en-US"/>
        </w:rPr>
        <w:t>stepnyan</w:t>
      </w:r>
      <w:proofErr w:type="spellEnd"/>
      <w:r w:rsidR="00E01C2E" w:rsidRPr="00E01C2E">
        <w:t>.</w:t>
      </w:r>
      <w:proofErr w:type="spellStart"/>
      <w:r w:rsidR="00E01C2E" w:rsidRPr="00E01C2E">
        <w:rPr>
          <w:lang w:val="en-US"/>
        </w:rPr>
        <w:t>liski</w:t>
      </w:r>
      <w:proofErr w:type="spellEnd"/>
      <w:r w:rsidR="00E01C2E" w:rsidRPr="00E01C2E">
        <w:t>@</w:t>
      </w:r>
      <w:proofErr w:type="spellStart"/>
      <w:r w:rsidR="00E01C2E" w:rsidRPr="00E01C2E">
        <w:rPr>
          <w:lang w:val="en-US"/>
        </w:rPr>
        <w:t>govvrn</w:t>
      </w:r>
      <w:proofErr w:type="spellEnd"/>
      <w:r w:rsidR="00E01C2E" w:rsidRPr="00E01C2E">
        <w:t>.</w:t>
      </w:r>
      <w:proofErr w:type="spellStart"/>
      <w:r w:rsidR="00E01C2E" w:rsidRPr="00E01C2E">
        <w:rPr>
          <w:lang w:val="en-US"/>
        </w:rPr>
        <w:t>ru</w:t>
      </w:r>
      <w:proofErr w:type="spellEnd"/>
      <w:r w:rsidRPr="00012C85">
        <w:t xml:space="preserve">; контактный телефон - </w:t>
      </w:r>
      <w:r>
        <w:t>(47391)</w:t>
      </w:r>
      <w:r w:rsidR="00E01C2E">
        <w:t>57-1-68</w:t>
      </w:r>
      <w:r>
        <w:t>.</w:t>
      </w:r>
    </w:p>
    <w:p w:rsidR="001278F4" w:rsidRPr="00882DA3" w:rsidRDefault="001278F4" w:rsidP="001278F4">
      <w:pPr>
        <w:ind w:firstLine="709"/>
        <w:jc w:val="both"/>
        <w:rPr>
          <w:u w:val="single"/>
        </w:rPr>
      </w:pPr>
      <w:r>
        <w:t xml:space="preserve">Объявляет о проведении </w:t>
      </w:r>
      <w:r w:rsidR="00E01C2E">
        <w:t>аукциона по</w:t>
      </w:r>
      <w:r>
        <w:t xml:space="preserve"> </w:t>
      </w:r>
      <w:r w:rsidRPr="00012C85">
        <w:t>продаже муниципального имущества</w:t>
      </w:r>
      <w:r>
        <w:t xml:space="preserve"> в электронной </w:t>
      </w:r>
      <w:r w:rsidR="00E01C2E">
        <w:t>форме</w:t>
      </w:r>
      <w:r w:rsidR="00E01C2E" w:rsidRPr="003602F9">
        <w:t xml:space="preserve">: </w:t>
      </w:r>
      <w:r w:rsidR="009D1AE8">
        <w:rPr>
          <w:u w:val="single"/>
        </w:rPr>
        <w:t>30.09.2024</w:t>
      </w:r>
      <w:r w:rsidRPr="00882DA3">
        <w:rPr>
          <w:u w:val="single"/>
        </w:rPr>
        <w:t xml:space="preserve"> в 10-00.</w:t>
      </w:r>
    </w:p>
    <w:p w:rsidR="001278F4" w:rsidRPr="004C2332" w:rsidRDefault="001278F4" w:rsidP="001278F4">
      <w:pPr>
        <w:pStyle w:val="a6"/>
        <w:spacing w:before="0" w:beforeAutospacing="0" w:after="0" w:afterAutospacing="0"/>
        <w:ind w:firstLine="709"/>
        <w:jc w:val="both"/>
        <w:rPr>
          <w:color w:val="000000"/>
        </w:rPr>
      </w:pPr>
      <w:r w:rsidRPr="00234CEF">
        <w:rPr>
          <w:b/>
          <w:bCs/>
          <w:u w:val="single"/>
        </w:rPr>
        <w:t>Оператор электронной площадки -</w:t>
      </w:r>
      <w:r w:rsidRPr="004C2332">
        <w:rPr>
          <w:b/>
          <w:bCs/>
          <w:color w:val="FF0000"/>
          <w:u w:val="single"/>
        </w:rPr>
        <w:t> </w:t>
      </w:r>
      <w:r w:rsidRPr="004C2332">
        <w:rPr>
          <w:color w:val="000000"/>
        </w:rPr>
        <w:t>Торговая площадка АО «Единая электронная торговая площадка» (сокращенно АО «ЕЭТП» или «Росэлторг»). Сайт.</w:t>
      </w:r>
      <w:hyperlink r:id="rId5" w:history="1">
        <w:r w:rsidRPr="004C2332">
          <w:rPr>
            <w:rStyle w:val="a3"/>
          </w:rPr>
          <w:t>https://</w:t>
        </w:r>
        <w:r w:rsidRPr="004C2332">
          <w:rPr>
            <w:rStyle w:val="a3"/>
            <w:lang w:val="en-US"/>
          </w:rPr>
          <w:t>www</w:t>
        </w:r>
        <w:r w:rsidRPr="004C2332">
          <w:rPr>
            <w:rStyle w:val="a3"/>
          </w:rPr>
          <w:t>.roseltorg.ru</w:t>
        </w:r>
      </w:hyperlink>
      <w:r w:rsidRPr="004C2332">
        <w:rPr>
          <w:color w:val="000000"/>
        </w:rPr>
        <w:t>.</w:t>
      </w:r>
    </w:p>
    <w:p w:rsidR="001278F4" w:rsidRDefault="001278F4" w:rsidP="001278F4">
      <w:pPr>
        <w:suppressAutoHyphens/>
        <w:ind w:firstLine="700"/>
        <w:jc w:val="both"/>
      </w:pPr>
      <w:r>
        <w:rPr>
          <w:u w:val="single"/>
        </w:rPr>
        <w:t xml:space="preserve">Продавец муниципального </w:t>
      </w:r>
      <w:r w:rsidR="00882DA3">
        <w:rPr>
          <w:u w:val="single"/>
        </w:rPr>
        <w:t xml:space="preserve">имущества </w:t>
      </w:r>
      <w:r w:rsidR="00882DA3" w:rsidRPr="003602F9">
        <w:t>-</w:t>
      </w:r>
      <w:r w:rsidRPr="003602F9">
        <w:t xml:space="preserve"> </w:t>
      </w:r>
      <w:r w:rsidR="002C6264">
        <w:t xml:space="preserve">администрация </w:t>
      </w:r>
      <w:r w:rsidR="00882DA3">
        <w:t>Степнянского</w:t>
      </w:r>
      <w:r>
        <w:t xml:space="preserve"> сельского поселения</w:t>
      </w:r>
      <w:r w:rsidRPr="003602F9">
        <w:t xml:space="preserve"> Лискинского муниципального района Воронежской области.</w:t>
      </w:r>
    </w:p>
    <w:p w:rsidR="001278F4" w:rsidRDefault="001278F4" w:rsidP="001278F4">
      <w:pPr>
        <w:suppressAutoHyphens/>
        <w:ind w:firstLine="700"/>
        <w:jc w:val="both"/>
      </w:pPr>
      <w:r w:rsidRPr="00B42228">
        <w:rPr>
          <w:u w:val="single"/>
        </w:rPr>
        <w:t>Форма аукциона</w:t>
      </w:r>
      <w:r w:rsidRPr="00F66F00">
        <w:t xml:space="preserve"> - открытый по составу участников и по форме подачи предложений</w:t>
      </w:r>
      <w:r>
        <w:t>.</w:t>
      </w:r>
    </w:p>
    <w:p w:rsidR="001278F4" w:rsidRDefault="001278F4" w:rsidP="001278F4">
      <w:pPr>
        <w:ind w:firstLine="709"/>
        <w:jc w:val="both"/>
        <w:rPr>
          <w:color w:val="000000"/>
        </w:rPr>
      </w:pPr>
      <w:r w:rsidRPr="00F86CC0">
        <w:rPr>
          <w:bCs/>
          <w:color w:val="000000"/>
          <w:u w:val="single"/>
        </w:rPr>
        <w:t>Срок подачи заявок</w:t>
      </w:r>
      <w:r>
        <w:rPr>
          <w:b/>
          <w:bCs/>
          <w:color w:val="000000"/>
        </w:rPr>
        <w:t> </w:t>
      </w:r>
      <w:r>
        <w:rPr>
          <w:color w:val="000000"/>
        </w:rPr>
        <w:t>оператору электронной площадки АО «ЕЭТП» или «Росэлторг» (</w:t>
      </w:r>
      <w:hyperlink r:id="rId6" w:history="1">
        <w:r>
          <w:rPr>
            <w:rStyle w:val="a3"/>
          </w:rPr>
          <w:t>https://</w:t>
        </w:r>
        <w:r>
          <w:rPr>
            <w:rStyle w:val="a3"/>
            <w:lang w:val="en-US"/>
          </w:rPr>
          <w:t>www</w:t>
        </w:r>
        <w:r>
          <w:rPr>
            <w:rStyle w:val="a3"/>
          </w:rPr>
          <w:t>.roseltorg.ru</w:t>
        </w:r>
      </w:hyperlink>
      <w:r>
        <w:rPr>
          <w:color w:val="000000"/>
        </w:rPr>
        <w:t>.) в сети интернет (указанное в настоящем информационном сообщении время – московское):</w:t>
      </w:r>
    </w:p>
    <w:p w:rsidR="001278F4" w:rsidRPr="00F7168E" w:rsidRDefault="003B354A" w:rsidP="001278F4">
      <w:pPr>
        <w:pStyle w:val="a6"/>
        <w:spacing w:before="0" w:beforeAutospacing="0" w:after="0" w:afterAutospacing="0"/>
        <w:ind w:firstLine="709"/>
        <w:jc w:val="both"/>
        <w:rPr>
          <w:color w:val="000000"/>
        </w:rPr>
      </w:pPr>
      <w:r>
        <w:rPr>
          <w:color w:val="000000"/>
        </w:rPr>
        <w:t>Начало –</w:t>
      </w:r>
      <w:r w:rsidR="009D1AE8">
        <w:rPr>
          <w:color w:val="000000"/>
        </w:rPr>
        <w:t>28</w:t>
      </w:r>
      <w:r>
        <w:rPr>
          <w:color w:val="000000"/>
        </w:rPr>
        <w:t xml:space="preserve"> </w:t>
      </w:r>
      <w:r w:rsidR="009D1AE8">
        <w:rPr>
          <w:color w:val="000000"/>
        </w:rPr>
        <w:t>августа</w:t>
      </w:r>
      <w:r w:rsidR="00923C01" w:rsidRPr="00882DA3">
        <w:rPr>
          <w:b/>
          <w:bCs/>
          <w:color w:val="000000"/>
        </w:rPr>
        <w:t xml:space="preserve"> 202</w:t>
      </w:r>
      <w:r w:rsidR="00882DA3" w:rsidRPr="00882DA3">
        <w:rPr>
          <w:b/>
          <w:bCs/>
          <w:color w:val="000000"/>
        </w:rPr>
        <w:t>4</w:t>
      </w:r>
      <w:r w:rsidR="001278F4" w:rsidRPr="00882DA3">
        <w:rPr>
          <w:b/>
          <w:bCs/>
          <w:color w:val="000000"/>
        </w:rPr>
        <w:t xml:space="preserve"> года </w:t>
      </w:r>
      <w:r w:rsidR="001278F4" w:rsidRPr="00882DA3">
        <w:rPr>
          <w:color w:val="000000"/>
        </w:rPr>
        <w:t>в 08 час. 00</w:t>
      </w:r>
      <w:r w:rsidR="001278F4" w:rsidRPr="00F7168E">
        <w:rPr>
          <w:color w:val="000000"/>
        </w:rPr>
        <w:t xml:space="preserve"> мин.,</w:t>
      </w:r>
    </w:p>
    <w:p w:rsidR="001278F4" w:rsidRPr="00F7168E" w:rsidRDefault="001278F4" w:rsidP="001278F4">
      <w:pPr>
        <w:pStyle w:val="a6"/>
        <w:spacing w:before="0" w:beforeAutospacing="0" w:after="0" w:afterAutospacing="0"/>
        <w:ind w:firstLine="709"/>
        <w:jc w:val="both"/>
        <w:rPr>
          <w:color w:val="000000"/>
        </w:rPr>
      </w:pPr>
      <w:r w:rsidRPr="00F7168E">
        <w:rPr>
          <w:color w:val="000000"/>
        </w:rPr>
        <w:t xml:space="preserve">Окончание </w:t>
      </w:r>
      <w:r w:rsidR="003B354A">
        <w:rPr>
          <w:color w:val="000000"/>
        </w:rPr>
        <w:t>–</w:t>
      </w:r>
      <w:r w:rsidRPr="00F7168E">
        <w:rPr>
          <w:color w:val="000000"/>
        </w:rPr>
        <w:t> </w:t>
      </w:r>
      <w:r w:rsidR="009D1AE8">
        <w:rPr>
          <w:color w:val="000000"/>
        </w:rPr>
        <w:t>26</w:t>
      </w:r>
      <w:r w:rsidR="003B354A">
        <w:rPr>
          <w:color w:val="000000"/>
        </w:rPr>
        <w:t xml:space="preserve"> </w:t>
      </w:r>
      <w:r w:rsidR="009D1AE8">
        <w:rPr>
          <w:color w:val="000000"/>
        </w:rPr>
        <w:t>сентября</w:t>
      </w:r>
      <w:r w:rsidRPr="00882DA3">
        <w:rPr>
          <w:b/>
          <w:bCs/>
          <w:color w:val="000000"/>
        </w:rPr>
        <w:t xml:space="preserve"> 202</w:t>
      </w:r>
      <w:r w:rsidR="00882DA3" w:rsidRPr="00882DA3">
        <w:rPr>
          <w:b/>
          <w:bCs/>
          <w:color w:val="000000"/>
        </w:rPr>
        <w:t>4</w:t>
      </w:r>
      <w:r w:rsidRPr="00882DA3">
        <w:rPr>
          <w:b/>
          <w:bCs/>
          <w:color w:val="000000"/>
        </w:rPr>
        <w:t xml:space="preserve"> года</w:t>
      </w:r>
      <w:r w:rsidRPr="00882DA3">
        <w:rPr>
          <w:color w:val="000000"/>
        </w:rPr>
        <w:t> в 1</w:t>
      </w:r>
      <w:r w:rsidR="003B354A" w:rsidRPr="00882DA3">
        <w:rPr>
          <w:color w:val="000000"/>
        </w:rPr>
        <w:t>6</w:t>
      </w:r>
      <w:r w:rsidRPr="00882DA3">
        <w:rPr>
          <w:color w:val="000000"/>
        </w:rPr>
        <w:t xml:space="preserve"> час. </w:t>
      </w:r>
      <w:r w:rsidR="003B354A" w:rsidRPr="00882DA3">
        <w:rPr>
          <w:color w:val="000000"/>
        </w:rPr>
        <w:t>3</w:t>
      </w:r>
      <w:r w:rsidRPr="00882DA3">
        <w:rPr>
          <w:color w:val="000000"/>
        </w:rPr>
        <w:t>0</w:t>
      </w:r>
      <w:r w:rsidRPr="00F7168E">
        <w:rPr>
          <w:color w:val="000000"/>
        </w:rPr>
        <w:t xml:space="preserve"> мин.</w:t>
      </w:r>
    </w:p>
    <w:p w:rsidR="001278F4" w:rsidRPr="00F7168E" w:rsidRDefault="00882DA3" w:rsidP="001278F4">
      <w:pPr>
        <w:pStyle w:val="western"/>
        <w:spacing w:before="0" w:beforeAutospacing="0" w:after="0" w:afterAutospacing="0"/>
        <w:ind w:firstLine="706"/>
        <w:jc w:val="both"/>
        <w:rPr>
          <w:color w:val="000000"/>
        </w:rPr>
      </w:pPr>
      <w:r>
        <w:t xml:space="preserve">Задаток вносится до </w:t>
      </w:r>
      <w:r w:rsidR="009D1AE8">
        <w:t>26</w:t>
      </w:r>
      <w:r>
        <w:t>.0</w:t>
      </w:r>
      <w:r w:rsidR="009D1AE8">
        <w:t>9</w:t>
      </w:r>
      <w:r>
        <w:t>.2024 года</w:t>
      </w:r>
      <w:r w:rsidR="001278F4" w:rsidRPr="00882DA3">
        <w:t> </w:t>
      </w:r>
      <w:r w:rsidR="001278F4" w:rsidRPr="00882DA3">
        <w:rPr>
          <w:color w:val="000000"/>
        </w:rPr>
        <w:t>(включительно).</w:t>
      </w:r>
    </w:p>
    <w:p w:rsidR="001278F4" w:rsidRDefault="001278F4" w:rsidP="001278F4">
      <w:pPr>
        <w:ind w:firstLine="709"/>
        <w:jc w:val="both"/>
        <w:rPr>
          <w:color w:val="000000"/>
        </w:rPr>
      </w:pPr>
      <w:r>
        <w:rPr>
          <w:color w:val="000000"/>
          <w:u w:val="single"/>
        </w:rPr>
        <w:t>Дата определения участников продажи имущества в электронной форме на </w:t>
      </w:r>
      <w:r w:rsidR="002C6264">
        <w:rPr>
          <w:color w:val="000000"/>
        </w:rPr>
        <w:t>электронной площадке</w:t>
      </w:r>
      <w:r>
        <w:rPr>
          <w:color w:val="000000"/>
        </w:rPr>
        <w:t xml:space="preserve"> АО «ЕЭТП» или «Росэлторг» (</w:t>
      </w:r>
      <w:hyperlink r:id="rId7" w:history="1">
        <w:r>
          <w:rPr>
            <w:rStyle w:val="a3"/>
          </w:rPr>
          <w:t>https://</w:t>
        </w:r>
        <w:r>
          <w:rPr>
            <w:rStyle w:val="a3"/>
            <w:lang w:val="en-US"/>
          </w:rPr>
          <w:t>www</w:t>
        </w:r>
        <w:r>
          <w:rPr>
            <w:rStyle w:val="a3"/>
          </w:rPr>
          <w:t>.roseltorg.ru</w:t>
        </w:r>
      </w:hyperlink>
      <w:r w:rsidR="003B354A" w:rsidRPr="00882DA3">
        <w:rPr>
          <w:color w:val="000000"/>
        </w:rPr>
        <w:t>.) </w:t>
      </w:r>
      <w:r w:rsidR="009D1AE8">
        <w:rPr>
          <w:color w:val="000000"/>
        </w:rPr>
        <w:t>27</w:t>
      </w:r>
      <w:r w:rsidR="00882DA3">
        <w:rPr>
          <w:color w:val="000000"/>
        </w:rPr>
        <w:t>.0</w:t>
      </w:r>
      <w:r w:rsidR="009D1AE8">
        <w:rPr>
          <w:color w:val="000000"/>
        </w:rPr>
        <w:t>9</w:t>
      </w:r>
      <w:r w:rsidR="00882DA3">
        <w:rPr>
          <w:color w:val="000000"/>
        </w:rPr>
        <w:t xml:space="preserve">.2024 г. 09 ч. 00 мин. </w:t>
      </w:r>
      <w:r w:rsidRPr="00882DA3">
        <w:rPr>
          <w:color w:val="000000"/>
        </w:rPr>
        <w:t>(по московскому времени).</w:t>
      </w:r>
    </w:p>
    <w:p w:rsidR="001278F4" w:rsidRDefault="001278F4" w:rsidP="001278F4">
      <w:pPr>
        <w:ind w:firstLine="709"/>
        <w:jc w:val="both"/>
        <w:rPr>
          <w:color w:val="000000"/>
        </w:rPr>
      </w:pPr>
    </w:p>
    <w:p w:rsidR="001278F4" w:rsidRDefault="001278F4" w:rsidP="001278F4">
      <w:pPr>
        <w:suppressAutoHyphens/>
        <w:ind w:firstLine="700"/>
        <w:jc w:val="both"/>
      </w:pPr>
    </w:p>
    <w:p w:rsidR="001278F4" w:rsidRPr="00F7168E" w:rsidRDefault="001278F4" w:rsidP="001278F4">
      <w:pPr>
        <w:suppressAutoHyphens/>
        <w:ind w:firstLine="700"/>
        <w:jc w:val="both"/>
        <w:rPr>
          <w:b/>
        </w:rPr>
      </w:pPr>
      <w:r>
        <w:rPr>
          <w:b/>
        </w:rPr>
        <w:t>Сведения об имуществе</w:t>
      </w:r>
      <w:r w:rsidRPr="00F7168E">
        <w:rPr>
          <w:b/>
        </w:rPr>
        <w:t>, выставляемом на торги в электронной форме</w:t>
      </w:r>
    </w:p>
    <w:p w:rsidR="001278F4" w:rsidRPr="00B76B11" w:rsidRDefault="001278F4" w:rsidP="001278F4">
      <w:pPr>
        <w:ind w:firstLine="709"/>
        <w:jc w:val="both"/>
        <w:rPr>
          <w:b/>
          <w:u w:val="single"/>
        </w:rPr>
      </w:pPr>
    </w:p>
    <w:p w:rsidR="00EC4D7E" w:rsidRPr="00EC4D7E" w:rsidRDefault="00EC4D7E" w:rsidP="009044F5">
      <w:pPr>
        <w:suppressAutoHyphens/>
        <w:ind w:firstLine="709"/>
        <w:jc w:val="both"/>
        <w:rPr>
          <w:b/>
          <w:sz w:val="28"/>
          <w:szCs w:val="28"/>
        </w:rPr>
      </w:pPr>
      <w:r w:rsidRPr="00EC4D7E">
        <w:rPr>
          <w:b/>
          <w:sz w:val="28"/>
          <w:szCs w:val="28"/>
        </w:rPr>
        <w:t xml:space="preserve">Автомобиль </w:t>
      </w:r>
      <w:r w:rsidRPr="00EC4D7E">
        <w:rPr>
          <w:b/>
          <w:sz w:val="28"/>
          <w:szCs w:val="28"/>
          <w:lang w:val="en-US"/>
        </w:rPr>
        <w:t>LADA</w:t>
      </w:r>
      <w:r w:rsidR="002C6264">
        <w:rPr>
          <w:b/>
          <w:sz w:val="28"/>
          <w:szCs w:val="28"/>
        </w:rPr>
        <w:t xml:space="preserve"> 219060</w:t>
      </w:r>
      <w:r w:rsidRPr="00EC4D7E">
        <w:rPr>
          <w:b/>
          <w:sz w:val="28"/>
          <w:szCs w:val="28"/>
        </w:rPr>
        <w:t xml:space="preserve">, </w:t>
      </w:r>
      <w:r w:rsidR="002C6264">
        <w:rPr>
          <w:b/>
          <w:sz w:val="28"/>
          <w:szCs w:val="28"/>
          <w:lang w:val="en-US"/>
        </w:rPr>
        <w:t>LADA</w:t>
      </w:r>
      <w:r w:rsidR="002C6264" w:rsidRPr="002C6264">
        <w:rPr>
          <w:b/>
          <w:sz w:val="28"/>
          <w:szCs w:val="28"/>
        </w:rPr>
        <w:t xml:space="preserve"> </w:t>
      </w:r>
      <w:r w:rsidR="002C6264">
        <w:rPr>
          <w:b/>
          <w:sz w:val="28"/>
          <w:szCs w:val="28"/>
          <w:lang w:val="en-US"/>
        </w:rPr>
        <w:t>GRANTA</w:t>
      </w:r>
      <w:r w:rsidR="002C6264">
        <w:rPr>
          <w:b/>
          <w:sz w:val="28"/>
          <w:szCs w:val="28"/>
        </w:rPr>
        <w:t>,</w:t>
      </w:r>
      <w:r w:rsidRPr="00EC4D7E">
        <w:rPr>
          <w:b/>
          <w:sz w:val="28"/>
          <w:szCs w:val="28"/>
        </w:rPr>
        <w:t xml:space="preserve"> идентификационный номер (</w:t>
      </w:r>
      <w:r w:rsidRPr="00EC4D7E">
        <w:rPr>
          <w:b/>
          <w:sz w:val="28"/>
          <w:szCs w:val="28"/>
          <w:lang w:val="en-US"/>
        </w:rPr>
        <w:t>VIN</w:t>
      </w:r>
      <w:r w:rsidRPr="00EC4D7E">
        <w:rPr>
          <w:b/>
          <w:sz w:val="28"/>
          <w:szCs w:val="28"/>
        </w:rPr>
        <w:t xml:space="preserve">) </w:t>
      </w:r>
      <w:r w:rsidR="00882DA3" w:rsidRPr="00882DA3">
        <w:rPr>
          <w:b/>
          <w:sz w:val="28"/>
          <w:szCs w:val="28"/>
        </w:rPr>
        <w:t>Х</w:t>
      </w:r>
      <w:r w:rsidR="00882DA3" w:rsidRPr="00882DA3">
        <w:rPr>
          <w:b/>
          <w:sz w:val="28"/>
          <w:szCs w:val="28"/>
          <w:lang w:val="en-US"/>
        </w:rPr>
        <w:t>TA</w:t>
      </w:r>
      <w:r w:rsidR="00882DA3" w:rsidRPr="00882DA3">
        <w:rPr>
          <w:b/>
          <w:sz w:val="28"/>
          <w:szCs w:val="28"/>
        </w:rPr>
        <w:t>219060</w:t>
      </w:r>
      <w:r w:rsidR="00882DA3" w:rsidRPr="00882DA3">
        <w:rPr>
          <w:b/>
          <w:sz w:val="28"/>
          <w:szCs w:val="28"/>
          <w:lang w:val="en-US"/>
        </w:rPr>
        <w:t>EY</w:t>
      </w:r>
      <w:r w:rsidR="00882DA3" w:rsidRPr="00882DA3">
        <w:rPr>
          <w:b/>
          <w:sz w:val="28"/>
          <w:szCs w:val="28"/>
        </w:rPr>
        <w:t>081091</w:t>
      </w:r>
      <w:r w:rsidR="002C6264">
        <w:rPr>
          <w:b/>
          <w:sz w:val="28"/>
          <w:szCs w:val="28"/>
        </w:rPr>
        <w:t>, наименование (тип ТС)</w:t>
      </w:r>
      <w:r w:rsidRPr="00EC4D7E">
        <w:rPr>
          <w:b/>
          <w:sz w:val="28"/>
          <w:szCs w:val="28"/>
        </w:rPr>
        <w:t xml:space="preserve"> легковой, </w:t>
      </w:r>
      <w:r w:rsidR="005545E1" w:rsidRPr="00EC4D7E">
        <w:rPr>
          <w:b/>
          <w:sz w:val="28"/>
          <w:szCs w:val="28"/>
        </w:rPr>
        <w:t>категор</w:t>
      </w:r>
      <w:r w:rsidR="005545E1">
        <w:rPr>
          <w:b/>
          <w:sz w:val="28"/>
          <w:szCs w:val="28"/>
        </w:rPr>
        <w:t>ия В</w:t>
      </w:r>
      <w:r w:rsidR="002C6264">
        <w:rPr>
          <w:b/>
          <w:sz w:val="28"/>
          <w:szCs w:val="28"/>
        </w:rPr>
        <w:t>, год изготовления ТС: 201</w:t>
      </w:r>
      <w:r w:rsidR="00882DA3">
        <w:rPr>
          <w:b/>
          <w:sz w:val="28"/>
          <w:szCs w:val="28"/>
        </w:rPr>
        <w:t>4</w:t>
      </w:r>
      <w:r w:rsidRPr="00EC4D7E">
        <w:rPr>
          <w:b/>
          <w:sz w:val="28"/>
          <w:szCs w:val="28"/>
        </w:rPr>
        <w:t>, мо</w:t>
      </w:r>
      <w:r w:rsidR="002C6264">
        <w:rPr>
          <w:b/>
          <w:sz w:val="28"/>
          <w:szCs w:val="28"/>
        </w:rPr>
        <w:t>дель, № двигателя:</w:t>
      </w:r>
      <w:r w:rsidR="00FC4E06">
        <w:rPr>
          <w:b/>
          <w:sz w:val="28"/>
          <w:szCs w:val="28"/>
        </w:rPr>
        <w:t xml:space="preserve"> </w:t>
      </w:r>
      <w:r w:rsidR="005545E1">
        <w:rPr>
          <w:b/>
          <w:sz w:val="28"/>
          <w:szCs w:val="28"/>
        </w:rPr>
        <w:t>11183,</w:t>
      </w:r>
      <w:r w:rsidR="005545E1" w:rsidRPr="002C6264">
        <w:rPr>
          <w:b/>
          <w:sz w:val="28"/>
          <w:szCs w:val="28"/>
        </w:rPr>
        <w:t xml:space="preserve"> 6122974</w:t>
      </w:r>
      <w:r w:rsidRPr="00EC4D7E">
        <w:rPr>
          <w:b/>
          <w:sz w:val="28"/>
          <w:szCs w:val="28"/>
        </w:rPr>
        <w:t>; кузов (кабина, прицеп) №:</w:t>
      </w:r>
      <w:r w:rsidR="002C6264" w:rsidRPr="002C6264">
        <w:rPr>
          <w:b/>
          <w:sz w:val="28"/>
          <w:szCs w:val="28"/>
        </w:rPr>
        <w:t xml:space="preserve"> </w:t>
      </w:r>
      <w:r w:rsidR="00882DA3" w:rsidRPr="00882DA3">
        <w:rPr>
          <w:b/>
          <w:sz w:val="28"/>
          <w:szCs w:val="28"/>
        </w:rPr>
        <w:t>Х</w:t>
      </w:r>
      <w:r w:rsidR="00882DA3" w:rsidRPr="00882DA3">
        <w:rPr>
          <w:b/>
          <w:sz w:val="28"/>
          <w:szCs w:val="28"/>
          <w:lang w:val="en-US"/>
        </w:rPr>
        <w:t>TA</w:t>
      </w:r>
      <w:r w:rsidR="00882DA3" w:rsidRPr="00882DA3">
        <w:rPr>
          <w:b/>
          <w:sz w:val="28"/>
          <w:szCs w:val="28"/>
        </w:rPr>
        <w:t>219060</w:t>
      </w:r>
      <w:r w:rsidR="00882DA3" w:rsidRPr="00882DA3">
        <w:rPr>
          <w:b/>
          <w:sz w:val="28"/>
          <w:szCs w:val="28"/>
          <w:lang w:val="en-US"/>
        </w:rPr>
        <w:t>EY</w:t>
      </w:r>
      <w:r w:rsidR="00882DA3" w:rsidRPr="00882DA3">
        <w:rPr>
          <w:b/>
          <w:sz w:val="28"/>
          <w:szCs w:val="28"/>
        </w:rPr>
        <w:t>081091</w:t>
      </w:r>
      <w:r w:rsidRPr="00EC4D7E">
        <w:rPr>
          <w:b/>
          <w:sz w:val="28"/>
          <w:szCs w:val="28"/>
        </w:rPr>
        <w:t>, цвет кузова (кабины, при</w:t>
      </w:r>
      <w:r w:rsidR="002C6264">
        <w:rPr>
          <w:b/>
          <w:sz w:val="28"/>
          <w:szCs w:val="28"/>
        </w:rPr>
        <w:t xml:space="preserve">цепа): </w:t>
      </w:r>
      <w:r w:rsidR="00882DA3">
        <w:rPr>
          <w:b/>
          <w:sz w:val="28"/>
          <w:szCs w:val="28"/>
        </w:rPr>
        <w:t>черный</w:t>
      </w:r>
      <w:r w:rsidR="002C6264">
        <w:rPr>
          <w:b/>
          <w:sz w:val="28"/>
          <w:szCs w:val="28"/>
        </w:rPr>
        <w:t>, мощность двигателя л. с.: 81,6, (60</w:t>
      </w:r>
      <w:r w:rsidRPr="00EC4D7E">
        <w:rPr>
          <w:b/>
          <w:sz w:val="28"/>
          <w:szCs w:val="28"/>
        </w:rPr>
        <w:t>.0кВт</w:t>
      </w:r>
      <w:r w:rsidR="002C6264">
        <w:rPr>
          <w:b/>
          <w:sz w:val="28"/>
          <w:szCs w:val="28"/>
        </w:rPr>
        <w:t>), рабочий объем двигателя: 1596</w:t>
      </w:r>
      <w:r w:rsidRPr="00EC4D7E">
        <w:rPr>
          <w:b/>
          <w:sz w:val="28"/>
          <w:szCs w:val="28"/>
        </w:rPr>
        <w:t xml:space="preserve"> куб. см., тип двигателя: бензиновый; экологический класс: четвертый.</w:t>
      </w:r>
    </w:p>
    <w:p w:rsidR="006829D6" w:rsidRPr="00144AE3" w:rsidRDefault="006829D6" w:rsidP="00882DA3">
      <w:pPr>
        <w:suppressAutoHyphens/>
        <w:spacing w:line="360" w:lineRule="auto"/>
        <w:ind w:firstLine="709"/>
        <w:jc w:val="both"/>
        <w:rPr>
          <w:sz w:val="28"/>
          <w:szCs w:val="28"/>
        </w:rPr>
      </w:pPr>
      <w:r w:rsidRPr="00144AE3">
        <w:rPr>
          <w:sz w:val="28"/>
          <w:szCs w:val="28"/>
        </w:rPr>
        <w:t xml:space="preserve"> </w:t>
      </w:r>
      <w:r w:rsidRPr="006829D6">
        <w:rPr>
          <w:sz w:val="28"/>
          <w:szCs w:val="28"/>
          <w:u w:val="single"/>
        </w:rPr>
        <w:t>Начальная стоимость</w:t>
      </w:r>
      <w:r w:rsidRPr="00FC4E06">
        <w:rPr>
          <w:sz w:val="28"/>
          <w:szCs w:val="28"/>
          <w:u w:val="single"/>
        </w:rPr>
        <w:t>:</w:t>
      </w:r>
      <w:r w:rsidR="00FC4E06" w:rsidRPr="00FC4E06">
        <w:rPr>
          <w:sz w:val="28"/>
          <w:szCs w:val="28"/>
        </w:rPr>
        <w:t xml:space="preserve"> </w:t>
      </w:r>
      <w:r w:rsidR="00882DA3">
        <w:rPr>
          <w:sz w:val="28"/>
          <w:szCs w:val="28"/>
        </w:rPr>
        <w:t>257950</w:t>
      </w:r>
      <w:r w:rsidR="00882DA3" w:rsidRPr="00F9484A">
        <w:rPr>
          <w:sz w:val="28"/>
          <w:szCs w:val="28"/>
        </w:rPr>
        <w:t xml:space="preserve"> руб. 00 коп. (Двести</w:t>
      </w:r>
      <w:r w:rsidR="00882DA3">
        <w:rPr>
          <w:sz w:val="28"/>
          <w:szCs w:val="28"/>
        </w:rPr>
        <w:t xml:space="preserve"> пятьдесят семь тысяч девятьсот пятьдесят рублей </w:t>
      </w:r>
      <w:r w:rsidR="00882DA3" w:rsidRPr="00144AE3">
        <w:rPr>
          <w:sz w:val="28"/>
          <w:szCs w:val="28"/>
        </w:rPr>
        <w:t>00 коп.), без учета НДС.</w:t>
      </w:r>
    </w:p>
    <w:p w:rsidR="00882DA3" w:rsidRPr="00144AE3" w:rsidRDefault="006829D6" w:rsidP="00882DA3">
      <w:pPr>
        <w:suppressAutoHyphens/>
        <w:spacing w:line="360" w:lineRule="auto"/>
        <w:ind w:firstLine="709"/>
        <w:jc w:val="both"/>
        <w:rPr>
          <w:sz w:val="28"/>
          <w:szCs w:val="28"/>
        </w:rPr>
      </w:pPr>
      <w:r w:rsidRPr="00144AE3">
        <w:rPr>
          <w:sz w:val="28"/>
          <w:szCs w:val="28"/>
        </w:rPr>
        <w:t xml:space="preserve"> </w:t>
      </w:r>
      <w:r w:rsidRPr="006829D6">
        <w:rPr>
          <w:sz w:val="28"/>
          <w:szCs w:val="28"/>
          <w:u w:val="single"/>
        </w:rPr>
        <w:t xml:space="preserve">«Шаг» аукциона – </w:t>
      </w:r>
      <w:r w:rsidRPr="00FC4E06">
        <w:rPr>
          <w:sz w:val="28"/>
          <w:szCs w:val="28"/>
          <w:u w:val="single"/>
        </w:rPr>
        <w:t>5%</w:t>
      </w:r>
      <w:r w:rsidRPr="00FC4E06">
        <w:rPr>
          <w:sz w:val="28"/>
          <w:szCs w:val="28"/>
        </w:rPr>
        <w:t xml:space="preserve"> начальн</w:t>
      </w:r>
      <w:r w:rsidR="00FC4E06" w:rsidRPr="00FC4E06">
        <w:rPr>
          <w:sz w:val="28"/>
          <w:szCs w:val="28"/>
        </w:rPr>
        <w:t xml:space="preserve">ой цены предмета торгов </w:t>
      </w:r>
      <w:r w:rsidR="00882DA3">
        <w:rPr>
          <w:sz w:val="28"/>
          <w:szCs w:val="28"/>
        </w:rPr>
        <w:t>12897,50</w:t>
      </w:r>
      <w:r w:rsidR="00882DA3" w:rsidRPr="00144AE3">
        <w:rPr>
          <w:sz w:val="28"/>
          <w:szCs w:val="28"/>
        </w:rPr>
        <w:t xml:space="preserve"> руб. (</w:t>
      </w:r>
      <w:r w:rsidR="00882DA3">
        <w:rPr>
          <w:sz w:val="28"/>
          <w:szCs w:val="28"/>
        </w:rPr>
        <w:t>Двенадцать тысяч восемьсот девяносто семь рублей 50 коп.</w:t>
      </w:r>
      <w:r w:rsidR="00882DA3" w:rsidRPr="00144AE3">
        <w:rPr>
          <w:sz w:val="28"/>
          <w:szCs w:val="28"/>
        </w:rPr>
        <w:t>).</w:t>
      </w:r>
    </w:p>
    <w:p w:rsidR="00882DA3" w:rsidRPr="00144AE3" w:rsidRDefault="006829D6" w:rsidP="00882DA3">
      <w:pPr>
        <w:suppressAutoHyphens/>
        <w:spacing w:line="360" w:lineRule="auto"/>
        <w:ind w:firstLine="709"/>
        <w:jc w:val="both"/>
        <w:rPr>
          <w:sz w:val="28"/>
          <w:szCs w:val="28"/>
        </w:rPr>
      </w:pPr>
      <w:r w:rsidRPr="00144AE3">
        <w:rPr>
          <w:sz w:val="28"/>
          <w:szCs w:val="28"/>
        </w:rPr>
        <w:t xml:space="preserve"> </w:t>
      </w:r>
      <w:r w:rsidRPr="006829D6">
        <w:rPr>
          <w:sz w:val="28"/>
          <w:szCs w:val="28"/>
          <w:u w:val="single"/>
        </w:rPr>
        <w:t>Размер задатка</w:t>
      </w:r>
      <w:r w:rsidRPr="00144AE3">
        <w:rPr>
          <w:sz w:val="28"/>
          <w:szCs w:val="28"/>
        </w:rPr>
        <w:t xml:space="preserve"> для участия в открыто</w:t>
      </w:r>
      <w:r w:rsidR="002C6264">
        <w:rPr>
          <w:sz w:val="28"/>
          <w:szCs w:val="28"/>
        </w:rPr>
        <w:t>м аукционе - 1</w:t>
      </w:r>
      <w:r w:rsidRPr="00144AE3">
        <w:rPr>
          <w:sz w:val="28"/>
          <w:szCs w:val="28"/>
        </w:rPr>
        <w:t>0% начальной цены предмета торгов</w:t>
      </w:r>
      <w:r w:rsidR="00FC4E06" w:rsidRPr="00FC4E06">
        <w:rPr>
          <w:sz w:val="28"/>
          <w:szCs w:val="28"/>
        </w:rPr>
        <w:t xml:space="preserve">: </w:t>
      </w:r>
      <w:r w:rsidR="00882DA3">
        <w:rPr>
          <w:sz w:val="28"/>
          <w:szCs w:val="28"/>
        </w:rPr>
        <w:t>25795,00</w:t>
      </w:r>
      <w:r w:rsidR="00882DA3" w:rsidRPr="00F9484A">
        <w:rPr>
          <w:sz w:val="28"/>
          <w:szCs w:val="28"/>
        </w:rPr>
        <w:t xml:space="preserve"> (</w:t>
      </w:r>
      <w:r w:rsidR="00882DA3">
        <w:rPr>
          <w:sz w:val="28"/>
          <w:szCs w:val="28"/>
        </w:rPr>
        <w:t>Двадцать пять тысяч семьсот девяносто пять рублей 00</w:t>
      </w:r>
      <w:r w:rsidR="00882DA3" w:rsidRPr="00144AE3">
        <w:rPr>
          <w:sz w:val="28"/>
          <w:szCs w:val="28"/>
        </w:rPr>
        <w:t xml:space="preserve"> коп</w:t>
      </w:r>
      <w:r w:rsidR="00882DA3">
        <w:rPr>
          <w:sz w:val="28"/>
          <w:szCs w:val="28"/>
        </w:rPr>
        <w:t>.</w:t>
      </w:r>
      <w:r w:rsidR="00882DA3" w:rsidRPr="00144AE3">
        <w:rPr>
          <w:sz w:val="28"/>
          <w:szCs w:val="28"/>
        </w:rPr>
        <w:t>).</w:t>
      </w:r>
    </w:p>
    <w:p w:rsidR="001278F4" w:rsidRDefault="001278F4" w:rsidP="00882DA3">
      <w:pPr>
        <w:suppressAutoHyphens/>
        <w:spacing w:line="360" w:lineRule="auto"/>
        <w:ind w:firstLine="709"/>
        <w:jc w:val="both"/>
      </w:pPr>
      <w:r w:rsidRPr="00544979">
        <w:lastRenderedPageBreak/>
        <w:t>Суммы задатков возвращаются участникам аукциона, за исключением</w:t>
      </w:r>
      <w:r w:rsidRPr="00F7168E">
        <w:t xml:space="preserve"> его победителя, в течение пяти дней с даты подведения итогов аукциона.</w:t>
      </w:r>
    </w:p>
    <w:p w:rsidR="001278F4" w:rsidRPr="007640B5" w:rsidRDefault="001278F4" w:rsidP="001278F4">
      <w:pPr>
        <w:ind w:firstLine="708"/>
        <w:jc w:val="both"/>
      </w:pPr>
      <w:r w:rsidRPr="00B42228">
        <w:rPr>
          <w:u w:val="single"/>
        </w:rPr>
        <w:t>Документация по проведению аукциона</w:t>
      </w:r>
      <w:r w:rsidRPr="007640B5">
        <w:t xml:space="preserve">, форма заявки на </w:t>
      </w:r>
      <w:r>
        <w:t>участие в аукционе,</w:t>
      </w:r>
      <w:r w:rsidRPr="007640B5">
        <w:t xml:space="preserve"> </w:t>
      </w:r>
      <w:r w:rsidR="00882DA3" w:rsidRPr="007640B5">
        <w:t>проект договора</w:t>
      </w:r>
      <w:r w:rsidRPr="007640B5">
        <w:t xml:space="preserve"> купли-продажи имущества: </w:t>
      </w:r>
    </w:p>
    <w:p w:rsidR="001278F4" w:rsidRPr="007640B5" w:rsidRDefault="001278F4" w:rsidP="001278F4">
      <w:pPr>
        <w:ind w:firstLine="708"/>
        <w:jc w:val="both"/>
      </w:pPr>
      <w:r w:rsidRPr="007640B5">
        <w:t xml:space="preserve">- предоставляются в течение двух рабочих дней любому юридическому или физическому лицу, намеревающемуся принять участие в аукционе, на основании поданного в письменной форме заявления на имя организатора аукциона в период со дня опубликования информационного сообщения об аукционе </w:t>
      </w:r>
      <w:r w:rsidRPr="00CB789B">
        <w:t xml:space="preserve">до </w:t>
      </w:r>
      <w:r w:rsidR="00882DA3">
        <w:t>12.07.2024 г.</w:t>
      </w:r>
      <w:r>
        <w:t xml:space="preserve"> </w:t>
      </w:r>
      <w:r w:rsidRPr="007640B5">
        <w:t>включительно по рабочим дням с 8ч.00м. до 1</w:t>
      </w:r>
      <w:r>
        <w:t>7ч.00м. (перерыв с 12ч.00м. до 1</w:t>
      </w:r>
      <w:r w:rsidR="00882DA3">
        <w:t>4</w:t>
      </w:r>
      <w:r w:rsidRPr="007640B5">
        <w:t>ч.00м.) по адресу организатора аукциона.</w:t>
      </w:r>
    </w:p>
    <w:p w:rsidR="001278F4" w:rsidRDefault="001278F4" w:rsidP="001278F4">
      <w:pPr>
        <w:ind w:firstLine="708"/>
        <w:jc w:val="both"/>
        <w:rPr>
          <w:color w:val="FF0000"/>
        </w:rPr>
      </w:pPr>
      <w:r w:rsidRPr="007640B5">
        <w:t xml:space="preserve">- </w:t>
      </w:r>
      <w:r>
        <w:rPr>
          <w:color w:val="000000"/>
        </w:rPr>
        <w:t xml:space="preserve">размещена на официальном сайте администрации </w:t>
      </w:r>
      <w:r w:rsidR="00882DA3">
        <w:rPr>
          <w:color w:val="000000"/>
        </w:rPr>
        <w:t>Степнянского</w:t>
      </w:r>
      <w:r w:rsidR="005B3F72">
        <w:rPr>
          <w:color w:val="000000"/>
        </w:rPr>
        <w:t xml:space="preserve"> </w:t>
      </w:r>
      <w:r>
        <w:rPr>
          <w:color w:val="000000"/>
        </w:rPr>
        <w:t>сельского поселения Лискинского муниципального района Воронежской области –</w:t>
      </w:r>
      <w:r w:rsidR="00882DA3" w:rsidRPr="00882DA3">
        <w:rPr>
          <w:color w:val="0070C0"/>
        </w:rPr>
        <w:t>https://stepnyanskoe-liskinskij-r20.gosweb.gosuslugi.ru/</w:t>
      </w:r>
      <w:r w:rsidR="00882DA3">
        <w:rPr>
          <w:color w:val="0070C0"/>
        </w:rPr>
        <w:t xml:space="preserve"> </w:t>
      </w:r>
      <w:r>
        <w:rPr>
          <w:color w:val="000000"/>
        </w:rPr>
        <w:t>и на официальном сайте Российской Федерации для размещения информации о проведении торгов </w:t>
      </w:r>
      <w:hyperlink r:id="rId8" w:history="1">
        <w:r w:rsidRPr="00602944">
          <w:rPr>
            <w:rStyle w:val="a3"/>
            <w:color w:val="0070C0"/>
          </w:rPr>
          <w:t>www.</w:t>
        </w:r>
        <w:r w:rsidRPr="00602944">
          <w:rPr>
            <w:rStyle w:val="a3"/>
            <w:color w:val="0070C0"/>
            <w:lang w:val="en-US"/>
          </w:rPr>
          <w:t>torgi</w:t>
        </w:r>
        <w:r w:rsidRPr="00602944">
          <w:rPr>
            <w:rStyle w:val="a3"/>
            <w:color w:val="0070C0"/>
          </w:rPr>
          <w:t>.gov.ru</w:t>
        </w:r>
      </w:hyperlink>
      <w:r>
        <w:rPr>
          <w:color w:val="000000"/>
        </w:rPr>
        <w:t> в сети Интернет </w:t>
      </w:r>
      <w:r w:rsidRPr="00234CEF">
        <w:t>и на сайте электронной площадки (</w:t>
      </w:r>
      <w:hyperlink r:id="rId9" w:history="1">
        <w:r w:rsidRPr="00234CEF">
          <w:rPr>
            <w:rStyle w:val="a3"/>
          </w:rPr>
          <w:t>https://</w:t>
        </w:r>
        <w:r w:rsidRPr="00234CEF">
          <w:rPr>
            <w:rStyle w:val="a3"/>
            <w:lang w:val="en-US"/>
          </w:rPr>
          <w:t>www</w:t>
        </w:r>
        <w:r w:rsidRPr="00234CEF">
          <w:rPr>
            <w:rStyle w:val="a3"/>
          </w:rPr>
          <w:t>.roseltorg.ru</w:t>
        </w:r>
      </w:hyperlink>
      <w:r w:rsidRPr="00234CEF">
        <w:t>).</w:t>
      </w:r>
    </w:p>
    <w:p w:rsidR="001278F4" w:rsidRDefault="001278F4" w:rsidP="001278F4">
      <w:pPr>
        <w:ind w:firstLine="708"/>
        <w:jc w:val="both"/>
        <w:rPr>
          <w:color w:val="000000"/>
          <w:spacing w:val="-4"/>
        </w:rPr>
      </w:pPr>
      <w:r w:rsidRPr="00B42228">
        <w:rPr>
          <w:color w:val="000000"/>
          <w:spacing w:val="-4"/>
          <w:u w:val="single"/>
        </w:rPr>
        <w:t>Проведение осмотра имущества</w:t>
      </w:r>
      <w:r w:rsidRPr="007640B5">
        <w:rPr>
          <w:color w:val="000000"/>
          <w:spacing w:val="-4"/>
        </w:rPr>
        <w:t xml:space="preserve">, выставленного на аукцион, осуществляется на основании заявления на имя организатора аукциона в согласованные сроки. </w:t>
      </w:r>
    </w:p>
    <w:p w:rsidR="001278F4" w:rsidRPr="00AB401F" w:rsidRDefault="001278F4" w:rsidP="001278F4">
      <w:pPr>
        <w:pStyle w:val="ConsPlusNormal"/>
        <w:widowControl/>
        <w:ind w:firstLine="0"/>
        <w:jc w:val="both"/>
        <w:rPr>
          <w:rFonts w:ascii="Times New Roman" w:hAnsi="Times New Roman" w:cs="Times New Roman"/>
          <w:sz w:val="24"/>
          <w:szCs w:val="24"/>
        </w:rPr>
      </w:pPr>
      <w:r>
        <w:rPr>
          <w:color w:val="000000"/>
          <w:spacing w:val="-4"/>
        </w:rPr>
        <w:tab/>
      </w:r>
      <w:r w:rsidRPr="009E7C7D">
        <w:rPr>
          <w:rFonts w:ascii="Times New Roman" w:hAnsi="Times New Roman" w:cs="Times New Roman"/>
          <w:sz w:val="24"/>
          <w:szCs w:val="24"/>
          <w:u w:val="single"/>
        </w:rPr>
        <w:t>Ограничения участия отдельных категорий физических лиц и юридических лиц</w:t>
      </w:r>
      <w:r w:rsidRPr="00AB401F">
        <w:rPr>
          <w:rFonts w:ascii="Times New Roman" w:hAnsi="Times New Roman" w:cs="Times New Roman"/>
          <w:sz w:val="24"/>
          <w:szCs w:val="24"/>
        </w:rPr>
        <w:t xml:space="preserve"> в приватизации имущества:</w:t>
      </w:r>
      <w:r>
        <w:rPr>
          <w:rFonts w:ascii="Times New Roman" w:hAnsi="Times New Roman" w:cs="Times New Roman"/>
          <w:sz w:val="24"/>
          <w:szCs w:val="24"/>
        </w:rPr>
        <w:t xml:space="preserve"> п</w:t>
      </w:r>
      <w:r w:rsidRPr="00AB401F">
        <w:rPr>
          <w:rFonts w:ascii="Times New Roman" w:hAnsi="Times New Roman" w:cs="Times New Roman"/>
          <w:sz w:val="24"/>
          <w:szCs w:val="24"/>
        </w:rPr>
        <w:t>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1278F4" w:rsidRPr="00F7168E" w:rsidRDefault="001278F4" w:rsidP="001278F4">
      <w:pPr>
        <w:ind w:firstLine="697"/>
        <w:jc w:val="both"/>
      </w:pPr>
    </w:p>
    <w:p w:rsidR="001278F4" w:rsidRPr="002A304B" w:rsidRDefault="001278F4" w:rsidP="001278F4">
      <w:pPr>
        <w:pStyle w:val="12"/>
        <w:shd w:val="clear" w:color="auto" w:fill="auto"/>
        <w:ind w:left="1080" w:right="260" w:firstLine="0"/>
        <w:jc w:val="center"/>
        <w:rPr>
          <w:sz w:val="24"/>
          <w:szCs w:val="24"/>
        </w:rPr>
      </w:pPr>
      <w:r w:rsidRPr="002A304B">
        <w:rPr>
          <w:sz w:val="24"/>
          <w:szCs w:val="24"/>
        </w:rPr>
        <w:t xml:space="preserve">ПОРЯДОК РЕГИСТРАЦИИ НА ЕДИНОЙ </w:t>
      </w:r>
    </w:p>
    <w:p w:rsidR="001278F4" w:rsidRPr="002A304B" w:rsidRDefault="001278F4" w:rsidP="001278F4">
      <w:pPr>
        <w:pStyle w:val="12"/>
        <w:shd w:val="clear" w:color="auto" w:fill="auto"/>
        <w:ind w:left="1080" w:right="260" w:firstLine="0"/>
        <w:jc w:val="center"/>
        <w:rPr>
          <w:sz w:val="24"/>
          <w:szCs w:val="24"/>
        </w:rPr>
      </w:pPr>
      <w:r w:rsidRPr="002A304B">
        <w:rPr>
          <w:sz w:val="24"/>
          <w:szCs w:val="24"/>
        </w:rPr>
        <w:t>ЭЛЕКТРОННОЙ ТОРГОВОЙ</w:t>
      </w:r>
      <w:bookmarkStart w:id="0" w:name="bookmark4"/>
      <w:r w:rsidR="00882DA3">
        <w:rPr>
          <w:sz w:val="24"/>
          <w:szCs w:val="24"/>
        </w:rPr>
        <w:t xml:space="preserve"> </w:t>
      </w:r>
      <w:r w:rsidRPr="002A304B">
        <w:rPr>
          <w:sz w:val="24"/>
          <w:szCs w:val="24"/>
        </w:rPr>
        <w:t>ПЛОЩАДКЕ</w:t>
      </w:r>
      <w:bookmarkEnd w:id="0"/>
    </w:p>
    <w:p w:rsidR="001278F4" w:rsidRPr="00F7168E" w:rsidRDefault="001278F4" w:rsidP="001278F4">
      <w:pPr>
        <w:pStyle w:val="20"/>
        <w:shd w:val="clear" w:color="auto" w:fill="auto"/>
        <w:spacing w:after="0"/>
        <w:ind w:firstLine="709"/>
        <w:jc w:val="both"/>
        <w:rPr>
          <w:sz w:val="24"/>
          <w:szCs w:val="24"/>
        </w:rPr>
      </w:pPr>
      <w:r w:rsidRPr="00F7168E">
        <w:rPr>
          <w:sz w:val="24"/>
          <w:szCs w:val="24"/>
        </w:rPr>
        <w:t>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w:t>
      </w:r>
    </w:p>
    <w:p w:rsidR="001278F4" w:rsidRPr="00F7168E" w:rsidRDefault="001278F4" w:rsidP="001278F4">
      <w:pPr>
        <w:pStyle w:val="20"/>
        <w:shd w:val="clear" w:color="auto" w:fill="auto"/>
        <w:spacing w:after="0"/>
        <w:ind w:firstLine="0"/>
        <w:jc w:val="both"/>
        <w:rPr>
          <w:sz w:val="24"/>
          <w:szCs w:val="24"/>
        </w:rPr>
      </w:pPr>
      <w:r w:rsidRPr="00F7168E">
        <w:rPr>
          <w:sz w:val="24"/>
          <w:szCs w:val="24"/>
        </w:rPr>
        <w:t>Регистрация на единой электронной торговой площадке осуществляется без взимания платы.</w:t>
      </w:r>
    </w:p>
    <w:p w:rsidR="001278F4" w:rsidRPr="00F7168E" w:rsidRDefault="001278F4" w:rsidP="001278F4">
      <w:pPr>
        <w:pStyle w:val="20"/>
        <w:shd w:val="clear" w:color="auto" w:fill="auto"/>
        <w:spacing w:after="0"/>
        <w:ind w:firstLine="0"/>
        <w:jc w:val="both"/>
        <w:rPr>
          <w:sz w:val="24"/>
          <w:szCs w:val="24"/>
        </w:rPr>
      </w:pPr>
      <w:r w:rsidRPr="00F7168E">
        <w:rPr>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прекращена.Регистрация на единой электронной торговой площадке проводится в соответствии с Регламентом единой электронной торговой площадки.</w:t>
      </w:r>
    </w:p>
    <w:p w:rsidR="001278F4" w:rsidRPr="000C4C74" w:rsidRDefault="001278F4" w:rsidP="001278F4">
      <w:pPr>
        <w:pStyle w:val="20"/>
        <w:shd w:val="clear" w:color="auto" w:fill="auto"/>
        <w:spacing w:after="0"/>
        <w:ind w:firstLine="0"/>
        <w:jc w:val="both"/>
      </w:pPr>
    </w:p>
    <w:p w:rsidR="001278F4" w:rsidRPr="002A304B" w:rsidRDefault="001278F4" w:rsidP="001278F4">
      <w:pPr>
        <w:pStyle w:val="12"/>
        <w:shd w:val="clear" w:color="auto" w:fill="auto"/>
        <w:ind w:left="1080" w:firstLine="0"/>
        <w:jc w:val="center"/>
        <w:rPr>
          <w:sz w:val="24"/>
          <w:szCs w:val="24"/>
        </w:rPr>
      </w:pPr>
      <w:bookmarkStart w:id="1" w:name="bookmark6"/>
      <w:r w:rsidRPr="002A304B">
        <w:rPr>
          <w:sz w:val="24"/>
          <w:szCs w:val="24"/>
        </w:rPr>
        <w:t xml:space="preserve">ПОРЯДОК, ФОРМА ПОДАЧИ ЗАЯВОК И </w:t>
      </w:r>
    </w:p>
    <w:p w:rsidR="001278F4" w:rsidRPr="002A304B" w:rsidRDefault="001278F4" w:rsidP="001278F4">
      <w:pPr>
        <w:pStyle w:val="12"/>
        <w:shd w:val="clear" w:color="auto" w:fill="auto"/>
        <w:ind w:left="1080" w:firstLine="0"/>
        <w:jc w:val="center"/>
        <w:rPr>
          <w:sz w:val="24"/>
          <w:szCs w:val="24"/>
        </w:rPr>
      </w:pPr>
      <w:r w:rsidRPr="002A304B">
        <w:rPr>
          <w:sz w:val="24"/>
          <w:szCs w:val="24"/>
        </w:rPr>
        <w:t>СРОК ОТЗЫВА ЗАЯВОК НА УЧАСТИЕ В АУКЦИОНЕ</w:t>
      </w:r>
      <w:bookmarkEnd w:id="1"/>
    </w:p>
    <w:p w:rsidR="001278F4" w:rsidRPr="002A304B" w:rsidRDefault="001278F4" w:rsidP="001278F4">
      <w:pPr>
        <w:pStyle w:val="20"/>
        <w:shd w:val="clear" w:color="auto" w:fill="auto"/>
        <w:spacing w:after="0"/>
        <w:ind w:firstLine="0"/>
        <w:jc w:val="both"/>
        <w:rPr>
          <w:sz w:val="24"/>
          <w:szCs w:val="24"/>
        </w:rPr>
      </w:pPr>
      <w:r w:rsidRPr="002A304B">
        <w:rPr>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к Информационное сообщение о проведении аукциона) в электронной форме по продаже муниципального имущества муниципального района</w:t>
      </w:r>
    </w:p>
    <w:p w:rsidR="001278F4" w:rsidRDefault="001278F4" w:rsidP="001278F4">
      <w:pPr>
        <w:pStyle w:val="20"/>
        <w:shd w:val="clear" w:color="auto" w:fill="auto"/>
        <w:spacing w:after="0"/>
        <w:ind w:firstLine="0"/>
        <w:jc w:val="both"/>
        <w:rPr>
          <w:bCs/>
          <w:sz w:val="24"/>
          <w:szCs w:val="24"/>
        </w:rPr>
      </w:pPr>
      <w:r w:rsidRPr="002A304B">
        <w:rPr>
          <w:b/>
          <w:bCs/>
          <w:sz w:val="24"/>
          <w:szCs w:val="24"/>
        </w:rPr>
        <w:t>Физическое лицо:</w:t>
      </w:r>
    </w:p>
    <w:p w:rsidR="001278F4" w:rsidRDefault="001278F4" w:rsidP="001278F4">
      <w:pPr>
        <w:pStyle w:val="HTML"/>
        <w:spacing w:after="0" w:line="240" w:lineRule="auto"/>
        <w:ind w:firstLine="709"/>
        <w:jc w:val="both"/>
        <w:rPr>
          <w:rFonts w:ascii="Times New Roman" w:hAnsi="Times New Roman"/>
          <w:sz w:val="24"/>
          <w:szCs w:val="24"/>
        </w:rPr>
      </w:pPr>
      <w:r>
        <w:rPr>
          <w:rFonts w:ascii="Times New Roman" w:hAnsi="Times New Roman"/>
          <w:sz w:val="24"/>
          <w:szCs w:val="24"/>
        </w:rPr>
        <w:t>1. Заявка.</w:t>
      </w:r>
    </w:p>
    <w:p w:rsidR="001278F4" w:rsidRDefault="001278F4" w:rsidP="001278F4">
      <w:pPr>
        <w:pStyle w:val="HTML"/>
        <w:spacing w:after="0" w:line="240" w:lineRule="auto"/>
        <w:ind w:firstLine="709"/>
        <w:jc w:val="both"/>
        <w:rPr>
          <w:rFonts w:ascii="Times New Roman" w:hAnsi="Times New Roman"/>
          <w:sz w:val="24"/>
          <w:szCs w:val="24"/>
        </w:rPr>
      </w:pPr>
      <w:r>
        <w:rPr>
          <w:rFonts w:ascii="Times New Roman" w:hAnsi="Times New Roman"/>
          <w:sz w:val="24"/>
          <w:szCs w:val="24"/>
        </w:rPr>
        <w:t xml:space="preserve">2. Платежный документ (платежное поручение) с отметкой банка об исполнении, подтверждающий внесение претендентом задатка в счет обеспечения оплаты имущества. </w:t>
      </w:r>
    </w:p>
    <w:p w:rsidR="001278F4" w:rsidRPr="002A304B" w:rsidRDefault="001278F4" w:rsidP="001278F4">
      <w:pPr>
        <w:pStyle w:val="20"/>
        <w:shd w:val="clear" w:color="auto" w:fill="auto"/>
        <w:spacing w:after="0"/>
        <w:ind w:firstLine="0"/>
        <w:jc w:val="both"/>
        <w:rPr>
          <w:bCs/>
          <w:sz w:val="24"/>
          <w:szCs w:val="24"/>
        </w:rPr>
      </w:pPr>
      <w:r>
        <w:rPr>
          <w:bCs/>
          <w:sz w:val="24"/>
          <w:szCs w:val="24"/>
        </w:rPr>
        <w:t xml:space="preserve">             3. К</w:t>
      </w:r>
      <w:r w:rsidRPr="002A304B">
        <w:rPr>
          <w:bCs/>
          <w:sz w:val="24"/>
          <w:szCs w:val="24"/>
        </w:rPr>
        <w:t>опия документов удост</w:t>
      </w:r>
      <w:r>
        <w:rPr>
          <w:bCs/>
          <w:sz w:val="24"/>
          <w:szCs w:val="24"/>
        </w:rPr>
        <w:t>оверяющая личность.</w:t>
      </w:r>
    </w:p>
    <w:p w:rsidR="001278F4" w:rsidRPr="002A304B" w:rsidRDefault="001278F4" w:rsidP="001278F4">
      <w:pPr>
        <w:pStyle w:val="20"/>
        <w:shd w:val="clear" w:color="auto" w:fill="auto"/>
        <w:spacing w:after="0"/>
        <w:ind w:firstLine="0"/>
        <w:jc w:val="both"/>
        <w:rPr>
          <w:b/>
          <w:bCs/>
          <w:sz w:val="24"/>
          <w:szCs w:val="24"/>
        </w:rPr>
      </w:pPr>
      <w:r w:rsidRPr="002A304B">
        <w:rPr>
          <w:b/>
          <w:bCs/>
          <w:sz w:val="24"/>
          <w:szCs w:val="24"/>
        </w:rPr>
        <w:t>Юридическое лицо:</w:t>
      </w:r>
    </w:p>
    <w:p w:rsidR="001278F4" w:rsidRPr="002A304B" w:rsidRDefault="001278F4" w:rsidP="001278F4">
      <w:pPr>
        <w:pStyle w:val="20"/>
        <w:numPr>
          <w:ilvl w:val="0"/>
          <w:numId w:val="2"/>
        </w:numPr>
        <w:shd w:val="clear" w:color="auto" w:fill="auto"/>
        <w:tabs>
          <w:tab w:val="left" w:pos="567"/>
        </w:tabs>
        <w:spacing w:after="0"/>
        <w:ind w:firstLine="0"/>
        <w:jc w:val="both"/>
        <w:rPr>
          <w:sz w:val="24"/>
          <w:szCs w:val="24"/>
        </w:rPr>
      </w:pPr>
      <w:r w:rsidRPr="002A304B">
        <w:rPr>
          <w:sz w:val="24"/>
          <w:szCs w:val="24"/>
        </w:rPr>
        <w:t>Заверенные  копии учредительных документов;</w:t>
      </w:r>
    </w:p>
    <w:p w:rsidR="001278F4" w:rsidRPr="002A304B" w:rsidRDefault="001278F4" w:rsidP="001278F4">
      <w:pPr>
        <w:pStyle w:val="20"/>
        <w:numPr>
          <w:ilvl w:val="0"/>
          <w:numId w:val="2"/>
        </w:numPr>
        <w:shd w:val="clear" w:color="auto" w:fill="auto"/>
        <w:tabs>
          <w:tab w:val="left" w:pos="567"/>
        </w:tabs>
        <w:spacing w:after="0"/>
        <w:ind w:firstLine="0"/>
        <w:jc w:val="both"/>
        <w:rPr>
          <w:sz w:val="24"/>
          <w:szCs w:val="24"/>
        </w:rPr>
      </w:pPr>
      <w:r w:rsidRPr="002A304B">
        <w:rPr>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w:t>
      </w:r>
      <w:r w:rsidRPr="002A304B">
        <w:rPr>
          <w:sz w:val="24"/>
          <w:szCs w:val="24"/>
        </w:rPr>
        <w:lastRenderedPageBreak/>
        <w:t>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w:t>
      </w:r>
    </w:p>
    <w:p w:rsidR="001278F4" w:rsidRPr="002A304B" w:rsidRDefault="001278F4" w:rsidP="001278F4">
      <w:pPr>
        <w:pStyle w:val="20"/>
        <w:numPr>
          <w:ilvl w:val="0"/>
          <w:numId w:val="2"/>
        </w:numPr>
        <w:shd w:val="clear" w:color="auto" w:fill="auto"/>
        <w:tabs>
          <w:tab w:val="left" w:pos="567"/>
        </w:tabs>
        <w:spacing w:after="0"/>
        <w:ind w:firstLine="0"/>
        <w:jc w:val="both"/>
        <w:rPr>
          <w:sz w:val="24"/>
          <w:szCs w:val="24"/>
        </w:rPr>
      </w:pPr>
      <w:r w:rsidRPr="002A304B">
        <w:rPr>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278F4" w:rsidRPr="002A304B" w:rsidRDefault="001278F4" w:rsidP="001278F4">
      <w:pPr>
        <w:pStyle w:val="20"/>
        <w:shd w:val="clear" w:color="auto" w:fill="auto"/>
        <w:spacing w:after="0"/>
        <w:ind w:firstLine="709"/>
        <w:jc w:val="both"/>
        <w:rPr>
          <w:sz w:val="24"/>
          <w:szCs w:val="24"/>
        </w:rPr>
      </w:pPr>
      <w:r w:rsidRPr="002A304B">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278F4" w:rsidRPr="002A304B" w:rsidRDefault="001278F4" w:rsidP="001278F4">
      <w:pPr>
        <w:pStyle w:val="20"/>
        <w:shd w:val="clear" w:color="auto" w:fill="auto"/>
        <w:spacing w:after="0" w:line="240" w:lineRule="exact"/>
        <w:ind w:right="238" w:firstLine="709"/>
        <w:jc w:val="both"/>
        <w:rPr>
          <w:b/>
          <w:sz w:val="24"/>
          <w:szCs w:val="24"/>
        </w:rPr>
      </w:pPr>
      <w:r w:rsidRPr="002A304B">
        <w:rPr>
          <w:b/>
          <w:sz w:val="24"/>
          <w:szCs w:val="24"/>
        </w:rPr>
        <w:t>Одно лицо имеет право подать только одну заявку на один объект приватизации.</w:t>
      </w:r>
    </w:p>
    <w:p w:rsidR="001278F4" w:rsidRPr="002A304B" w:rsidRDefault="001278F4" w:rsidP="001278F4">
      <w:pPr>
        <w:pStyle w:val="20"/>
        <w:numPr>
          <w:ilvl w:val="0"/>
          <w:numId w:val="3"/>
        </w:numPr>
        <w:shd w:val="clear" w:color="auto" w:fill="auto"/>
        <w:tabs>
          <w:tab w:val="left" w:pos="709"/>
        </w:tabs>
        <w:spacing w:after="0"/>
        <w:ind w:firstLine="0"/>
        <w:jc w:val="both"/>
        <w:rPr>
          <w:sz w:val="24"/>
          <w:szCs w:val="24"/>
        </w:rPr>
      </w:pPr>
      <w:r w:rsidRPr="002A304B">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1278F4" w:rsidRPr="002A304B" w:rsidRDefault="001278F4" w:rsidP="001278F4">
      <w:pPr>
        <w:pStyle w:val="20"/>
        <w:numPr>
          <w:ilvl w:val="0"/>
          <w:numId w:val="3"/>
        </w:numPr>
        <w:shd w:val="clear" w:color="auto" w:fill="auto"/>
        <w:tabs>
          <w:tab w:val="left" w:pos="709"/>
          <w:tab w:val="left" w:pos="7975"/>
        </w:tabs>
        <w:spacing w:after="0"/>
        <w:ind w:firstLine="0"/>
        <w:jc w:val="both"/>
        <w:rPr>
          <w:sz w:val="24"/>
          <w:szCs w:val="24"/>
        </w:rPr>
      </w:pPr>
      <w:r w:rsidRPr="002A304B">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r w:rsidRPr="002A304B">
        <w:rPr>
          <w:color w:val="000000" w:themeColor="text1"/>
          <w:sz w:val="24"/>
          <w:szCs w:val="24"/>
        </w:rPr>
        <w:t>В течение одного часа</w:t>
      </w:r>
      <w:r w:rsidRPr="002A304B">
        <w:rPr>
          <w:sz w:val="24"/>
          <w:szCs w:val="24"/>
        </w:rPr>
        <w:t xml:space="preserve">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278F4" w:rsidRPr="002A304B" w:rsidRDefault="001278F4" w:rsidP="001278F4">
      <w:pPr>
        <w:pStyle w:val="20"/>
        <w:numPr>
          <w:ilvl w:val="0"/>
          <w:numId w:val="3"/>
        </w:numPr>
        <w:shd w:val="clear" w:color="auto" w:fill="auto"/>
        <w:tabs>
          <w:tab w:val="left" w:pos="709"/>
        </w:tabs>
        <w:spacing w:after="0"/>
        <w:ind w:firstLine="0"/>
        <w:jc w:val="both"/>
        <w:rPr>
          <w:sz w:val="24"/>
          <w:szCs w:val="24"/>
        </w:rPr>
      </w:pPr>
      <w:r w:rsidRPr="002A304B">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278F4" w:rsidRPr="002A304B" w:rsidRDefault="001278F4" w:rsidP="001278F4">
      <w:pPr>
        <w:pStyle w:val="20"/>
        <w:shd w:val="clear" w:color="auto" w:fill="auto"/>
        <w:spacing w:after="0"/>
        <w:ind w:firstLine="0"/>
        <w:jc w:val="both"/>
        <w:rPr>
          <w:sz w:val="24"/>
          <w:szCs w:val="24"/>
        </w:rPr>
      </w:pPr>
      <w:r w:rsidRPr="002A304B">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278F4" w:rsidRPr="002A304B" w:rsidRDefault="001278F4" w:rsidP="001278F4">
      <w:pPr>
        <w:pStyle w:val="20"/>
        <w:numPr>
          <w:ilvl w:val="0"/>
          <w:numId w:val="3"/>
        </w:numPr>
        <w:shd w:val="clear" w:color="auto" w:fill="auto"/>
        <w:spacing w:after="240"/>
        <w:ind w:firstLine="0"/>
        <w:jc w:val="both"/>
        <w:rPr>
          <w:sz w:val="24"/>
          <w:szCs w:val="24"/>
        </w:rPr>
      </w:pPr>
      <w:r w:rsidRPr="002A304B">
        <w:rPr>
          <w:sz w:val="24"/>
          <w:szCs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278F4" w:rsidRPr="002A304B" w:rsidRDefault="001278F4" w:rsidP="001278F4">
      <w:pPr>
        <w:pStyle w:val="50"/>
        <w:shd w:val="clear" w:color="auto" w:fill="auto"/>
        <w:spacing w:after="0" w:line="274" w:lineRule="exact"/>
        <w:jc w:val="center"/>
        <w:rPr>
          <w:sz w:val="24"/>
          <w:szCs w:val="24"/>
        </w:rPr>
      </w:pPr>
      <w:r w:rsidRPr="002A304B">
        <w:rPr>
          <w:sz w:val="24"/>
          <w:szCs w:val="24"/>
        </w:rPr>
        <w:t>ПОРЯДОК ВНЕСЕНИЯ И ВОЗВРАТА ЗАДАТКА</w:t>
      </w:r>
    </w:p>
    <w:p w:rsidR="001278F4" w:rsidRPr="002A304B" w:rsidRDefault="001278F4" w:rsidP="001278F4">
      <w:pPr>
        <w:pStyle w:val="20"/>
        <w:numPr>
          <w:ilvl w:val="0"/>
          <w:numId w:val="4"/>
        </w:numPr>
        <w:shd w:val="clear" w:color="auto" w:fill="auto"/>
        <w:tabs>
          <w:tab w:val="left" w:pos="567"/>
        </w:tabs>
        <w:spacing w:after="0" w:line="240" w:lineRule="auto"/>
        <w:ind w:firstLine="0"/>
        <w:jc w:val="both"/>
        <w:rPr>
          <w:sz w:val="24"/>
          <w:szCs w:val="24"/>
        </w:rPr>
      </w:pPr>
      <w:r w:rsidRPr="002A304B">
        <w:rPr>
          <w:sz w:val="24"/>
          <w:szCs w:val="24"/>
        </w:rPr>
        <w:t xml:space="preserve">Для участия в аукционе Претендент вносит задаток </w:t>
      </w:r>
      <w:r w:rsidR="00496AC2">
        <w:rPr>
          <w:rStyle w:val="21"/>
          <w:rFonts w:eastAsiaTheme="minorHAnsi"/>
        </w:rPr>
        <w:t xml:space="preserve">в размере </w:t>
      </w:r>
      <w:r w:rsidR="00496AC2" w:rsidRPr="00496AC2">
        <w:rPr>
          <w:rStyle w:val="21"/>
          <w:rFonts w:eastAsiaTheme="minorHAnsi"/>
        </w:rPr>
        <w:t>1</w:t>
      </w:r>
      <w:r w:rsidRPr="002A304B">
        <w:rPr>
          <w:rStyle w:val="21"/>
          <w:rFonts w:eastAsiaTheme="minorHAnsi"/>
        </w:rPr>
        <w:t xml:space="preserve">0% от начальной цены продажи лота </w:t>
      </w:r>
      <w:r w:rsidRPr="002A304B">
        <w:rPr>
          <w:sz w:val="24"/>
          <w:szCs w:val="24"/>
        </w:rPr>
        <w:t>единым платежом в валюте Российской Федерации.</w:t>
      </w:r>
    </w:p>
    <w:p w:rsidR="001278F4" w:rsidRPr="002A304B" w:rsidRDefault="001278F4" w:rsidP="001278F4">
      <w:pPr>
        <w:pStyle w:val="western"/>
        <w:numPr>
          <w:ilvl w:val="0"/>
          <w:numId w:val="4"/>
        </w:numPr>
        <w:spacing w:before="0" w:beforeAutospacing="0" w:after="0" w:afterAutospacing="0"/>
        <w:jc w:val="both"/>
        <w:rPr>
          <w:color w:val="000000"/>
        </w:rPr>
      </w:pPr>
      <w:r w:rsidRPr="002A304B">
        <w:rPr>
          <w:color w:val="000000"/>
        </w:rPr>
        <w:t>Задаток вносится в валюте Российской Федерации на счет организатора продажи муниципального имущества в электронной форме: АО «ЕЭТП» или «Росэлторг».</w:t>
      </w:r>
    </w:p>
    <w:p w:rsidR="001278F4" w:rsidRPr="002A304B" w:rsidRDefault="001278F4" w:rsidP="001278F4">
      <w:pPr>
        <w:pStyle w:val="a6"/>
        <w:numPr>
          <w:ilvl w:val="0"/>
          <w:numId w:val="4"/>
        </w:numPr>
        <w:spacing w:before="0" w:beforeAutospacing="0" w:after="0" w:afterAutospacing="0"/>
        <w:jc w:val="both"/>
        <w:rPr>
          <w:color w:val="000000"/>
        </w:rPr>
      </w:pPr>
      <w:r w:rsidRPr="002A304B">
        <w:rPr>
          <w:color w:val="000000"/>
        </w:rPr>
        <w:t>Задаток вносится единым платежом.</w:t>
      </w:r>
    </w:p>
    <w:p w:rsidR="001278F4" w:rsidRPr="002A304B" w:rsidRDefault="001278F4" w:rsidP="001278F4">
      <w:pPr>
        <w:pStyle w:val="a6"/>
        <w:numPr>
          <w:ilvl w:val="0"/>
          <w:numId w:val="4"/>
        </w:numPr>
        <w:spacing w:before="0" w:beforeAutospacing="0" w:after="0" w:afterAutospacing="0"/>
        <w:jc w:val="both"/>
        <w:rPr>
          <w:color w:val="000000"/>
        </w:rPr>
      </w:pPr>
      <w:r w:rsidRPr="002A304B">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278F4" w:rsidRPr="002A304B" w:rsidRDefault="001278F4" w:rsidP="001278F4">
      <w:pPr>
        <w:pStyle w:val="20"/>
        <w:shd w:val="clear" w:color="auto" w:fill="auto"/>
        <w:spacing w:after="0" w:line="240" w:lineRule="auto"/>
        <w:ind w:firstLine="0"/>
        <w:jc w:val="both"/>
        <w:rPr>
          <w:sz w:val="24"/>
          <w:szCs w:val="24"/>
        </w:rPr>
      </w:pPr>
      <w:r w:rsidRPr="002A304B">
        <w:rPr>
          <w:sz w:val="24"/>
          <w:szCs w:val="24"/>
        </w:rPr>
        <w:t>5.      Платежи по перечислению задатка для участия в торгах и порядок возврата задатка осуществляются в соответствии с Регламентом единой электронной торговой площадки.</w:t>
      </w:r>
    </w:p>
    <w:p w:rsidR="001278F4" w:rsidRPr="002A304B" w:rsidRDefault="001278F4" w:rsidP="001278F4">
      <w:pPr>
        <w:pStyle w:val="20"/>
        <w:shd w:val="clear" w:color="auto" w:fill="auto"/>
        <w:spacing w:after="0" w:line="240" w:lineRule="auto"/>
        <w:ind w:firstLine="0"/>
        <w:jc w:val="both"/>
        <w:rPr>
          <w:sz w:val="24"/>
          <w:szCs w:val="24"/>
        </w:rPr>
      </w:pPr>
      <w:r w:rsidRPr="002A304B">
        <w:rPr>
          <w:sz w:val="24"/>
          <w:szCs w:val="24"/>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p>
    <w:p w:rsidR="001278F4" w:rsidRPr="002A304B" w:rsidRDefault="001278F4" w:rsidP="001278F4">
      <w:pPr>
        <w:pStyle w:val="50"/>
        <w:shd w:val="clear" w:color="auto" w:fill="auto"/>
        <w:tabs>
          <w:tab w:val="left" w:pos="567"/>
        </w:tabs>
        <w:spacing w:after="0" w:line="240" w:lineRule="auto"/>
        <w:rPr>
          <w:b w:val="0"/>
          <w:sz w:val="24"/>
          <w:szCs w:val="24"/>
        </w:rPr>
      </w:pPr>
      <w:r w:rsidRPr="002A304B">
        <w:rPr>
          <w:b w:val="0"/>
          <w:sz w:val="24"/>
          <w:szCs w:val="24"/>
        </w:rPr>
        <w:t>6.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278F4" w:rsidRPr="002A304B" w:rsidRDefault="001278F4" w:rsidP="001278F4">
      <w:pPr>
        <w:pStyle w:val="20"/>
        <w:shd w:val="clear" w:color="auto" w:fill="auto"/>
        <w:tabs>
          <w:tab w:val="left" w:pos="567"/>
        </w:tabs>
        <w:spacing w:after="0" w:line="240" w:lineRule="auto"/>
        <w:ind w:firstLine="0"/>
        <w:jc w:val="both"/>
        <w:rPr>
          <w:sz w:val="24"/>
          <w:szCs w:val="24"/>
        </w:rPr>
      </w:pPr>
      <w:r w:rsidRPr="002A304B">
        <w:rPr>
          <w:sz w:val="24"/>
          <w:szCs w:val="24"/>
        </w:rPr>
        <w:t>7.        Порядок возвращения задатка:</w:t>
      </w:r>
    </w:p>
    <w:p w:rsidR="001278F4" w:rsidRPr="002A304B" w:rsidRDefault="001278F4" w:rsidP="001278F4">
      <w:pPr>
        <w:pStyle w:val="20"/>
        <w:numPr>
          <w:ilvl w:val="0"/>
          <w:numId w:val="2"/>
        </w:numPr>
        <w:shd w:val="clear" w:color="auto" w:fill="auto"/>
        <w:tabs>
          <w:tab w:val="left" w:pos="284"/>
        </w:tabs>
        <w:spacing w:after="0" w:line="240" w:lineRule="auto"/>
        <w:ind w:firstLine="0"/>
        <w:jc w:val="both"/>
        <w:rPr>
          <w:sz w:val="24"/>
          <w:szCs w:val="24"/>
        </w:rPr>
      </w:pPr>
      <w:r w:rsidRPr="002A304B">
        <w:rPr>
          <w:sz w:val="24"/>
          <w:szCs w:val="24"/>
        </w:rPr>
        <w:t>участникам аукциона, за исключением его победителя, в течение 5 календарных дней со дня подведения итогов аукциона;</w:t>
      </w:r>
    </w:p>
    <w:p w:rsidR="001278F4" w:rsidRPr="002A304B" w:rsidRDefault="001278F4" w:rsidP="001278F4">
      <w:pPr>
        <w:pStyle w:val="20"/>
        <w:numPr>
          <w:ilvl w:val="0"/>
          <w:numId w:val="2"/>
        </w:numPr>
        <w:shd w:val="clear" w:color="auto" w:fill="auto"/>
        <w:tabs>
          <w:tab w:val="left" w:pos="284"/>
        </w:tabs>
        <w:spacing w:after="0" w:line="240" w:lineRule="auto"/>
        <w:ind w:firstLine="0"/>
        <w:jc w:val="both"/>
        <w:rPr>
          <w:sz w:val="24"/>
          <w:szCs w:val="24"/>
        </w:rPr>
      </w:pPr>
      <w:r w:rsidRPr="002A304B">
        <w:rPr>
          <w:sz w:val="24"/>
          <w:szCs w:val="24"/>
        </w:rPr>
        <w:t xml:space="preserve">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w:t>
      </w:r>
      <w:r w:rsidRPr="002A304B">
        <w:rPr>
          <w:sz w:val="24"/>
          <w:szCs w:val="24"/>
        </w:rPr>
        <w:lastRenderedPageBreak/>
        <w:t>аукциона.</w:t>
      </w:r>
    </w:p>
    <w:p w:rsidR="001278F4" w:rsidRPr="002A304B" w:rsidRDefault="001278F4" w:rsidP="001278F4">
      <w:pPr>
        <w:pStyle w:val="20"/>
        <w:shd w:val="clear" w:color="auto" w:fill="auto"/>
        <w:spacing w:after="0" w:line="240" w:lineRule="auto"/>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1278F4" w:rsidRPr="002A304B" w:rsidRDefault="001278F4" w:rsidP="001278F4">
      <w:pPr>
        <w:pStyle w:val="20"/>
        <w:shd w:val="clear" w:color="auto" w:fill="auto"/>
        <w:spacing w:after="0" w:line="240" w:lineRule="auto"/>
        <w:ind w:firstLine="0"/>
        <w:jc w:val="both"/>
        <w:rPr>
          <w:sz w:val="24"/>
          <w:szCs w:val="24"/>
        </w:rPr>
      </w:pPr>
    </w:p>
    <w:p w:rsidR="001278F4" w:rsidRDefault="001278F4" w:rsidP="001278F4">
      <w:pPr>
        <w:pStyle w:val="20"/>
        <w:shd w:val="clear" w:color="auto" w:fill="auto"/>
        <w:tabs>
          <w:tab w:val="left" w:pos="709"/>
        </w:tabs>
        <w:spacing w:after="0"/>
        <w:ind w:firstLine="0"/>
        <w:jc w:val="center"/>
        <w:rPr>
          <w:b/>
          <w:sz w:val="24"/>
          <w:szCs w:val="24"/>
        </w:rPr>
      </w:pPr>
      <w:r w:rsidRPr="002A304B">
        <w:rPr>
          <w:b/>
          <w:sz w:val="24"/>
          <w:szCs w:val="24"/>
        </w:rPr>
        <w:t>УСЛОВИЯ ДОПУСКА И ОТКАЗА В</w:t>
      </w:r>
    </w:p>
    <w:p w:rsidR="001278F4" w:rsidRPr="002A304B" w:rsidRDefault="001278F4" w:rsidP="001278F4">
      <w:pPr>
        <w:pStyle w:val="20"/>
        <w:shd w:val="clear" w:color="auto" w:fill="auto"/>
        <w:tabs>
          <w:tab w:val="left" w:pos="709"/>
        </w:tabs>
        <w:spacing w:after="0"/>
        <w:ind w:firstLine="0"/>
        <w:jc w:val="center"/>
        <w:rPr>
          <w:b/>
          <w:sz w:val="24"/>
          <w:szCs w:val="24"/>
        </w:rPr>
      </w:pPr>
      <w:r w:rsidRPr="002A304B">
        <w:rPr>
          <w:b/>
          <w:sz w:val="24"/>
          <w:szCs w:val="24"/>
        </w:rPr>
        <w:t>ДОПУСКЕ К УЧАСТИЮ В</w:t>
      </w:r>
      <w:bookmarkStart w:id="2" w:name="bookmark8"/>
      <w:r w:rsidRPr="002A304B">
        <w:rPr>
          <w:b/>
          <w:sz w:val="24"/>
          <w:szCs w:val="24"/>
        </w:rPr>
        <w:t>АУКЦИОНЕ</w:t>
      </w:r>
      <w:bookmarkEnd w:id="2"/>
    </w:p>
    <w:p w:rsidR="001278F4" w:rsidRPr="002A304B" w:rsidRDefault="001278F4" w:rsidP="001278F4">
      <w:pPr>
        <w:pStyle w:val="20"/>
        <w:numPr>
          <w:ilvl w:val="0"/>
          <w:numId w:val="5"/>
        </w:numPr>
        <w:shd w:val="clear" w:color="auto" w:fill="auto"/>
        <w:tabs>
          <w:tab w:val="left" w:pos="567"/>
        </w:tabs>
        <w:spacing w:after="0"/>
        <w:ind w:firstLine="0"/>
        <w:jc w:val="both"/>
        <w:rPr>
          <w:sz w:val="24"/>
          <w:szCs w:val="24"/>
        </w:rPr>
      </w:pPr>
      <w:r w:rsidRPr="002A304B">
        <w:rPr>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1278F4" w:rsidRPr="002A304B" w:rsidRDefault="001278F4" w:rsidP="001278F4">
      <w:pPr>
        <w:pStyle w:val="20"/>
        <w:numPr>
          <w:ilvl w:val="0"/>
          <w:numId w:val="5"/>
        </w:numPr>
        <w:shd w:val="clear" w:color="auto" w:fill="auto"/>
        <w:tabs>
          <w:tab w:val="left" w:pos="567"/>
        </w:tabs>
        <w:spacing w:after="0"/>
        <w:ind w:firstLine="0"/>
        <w:jc w:val="both"/>
        <w:rPr>
          <w:sz w:val="24"/>
          <w:szCs w:val="24"/>
        </w:rPr>
      </w:pPr>
      <w:r w:rsidRPr="002A304B">
        <w:rPr>
          <w:sz w:val="24"/>
          <w:szCs w:val="24"/>
        </w:rPr>
        <w:t>Претендент не допускается к участию в аукционе по следующим основаниям:</w:t>
      </w:r>
    </w:p>
    <w:p w:rsidR="001278F4" w:rsidRPr="002A304B" w:rsidRDefault="001278F4" w:rsidP="001278F4">
      <w:pPr>
        <w:pStyle w:val="20"/>
        <w:numPr>
          <w:ilvl w:val="0"/>
          <w:numId w:val="2"/>
        </w:numPr>
        <w:shd w:val="clear" w:color="auto" w:fill="auto"/>
        <w:tabs>
          <w:tab w:val="left" w:pos="284"/>
        </w:tabs>
        <w:spacing w:after="0"/>
        <w:ind w:firstLine="0"/>
        <w:jc w:val="both"/>
        <w:rPr>
          <w:sz w:val="24"/>
          <w:szCs w:val="24"/>
        </w:rPr>
      </w:pPr>
      <w:r w:rsidRPr="002A304B">
        <w:rPr>
          <w:sz w:val="24"/>
          <w:szCs w:val="24"/>
        </w:rPr>
        <w:t>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278F4" w:rsidRPr="002A304B" w:rsidRDefault="001278F4" w:rsidP="001278F4">
      <w:pPr>
        <w:pStyle w:val="20"/>
        <w:numPr>
          <w:ilvl w:val="0"/>
          <w:numId w:val="2"/>
        </w:numPr>
        <w:shd w:val="clear" w:color="auto" w:fill="auto"/>
        <w:tabs>
          <w:tab w:val="left" w:pos="284"/>
        </w:tabs>
        <w:spacing w:after="0"/>
        <w:ind w:firstLine="0"/>
        <w:jc w:val="both"/>
        <w:rPr>
          <w:sz w:val="24"/>
          <w:szCs w:val="24"/>
        </w:rPr>
      </w:pPr>
      <w:r w:rsidRPr="002A304B">
        <w:rPr>
          <w:sz w:val="24"/>
          <w:szCs w:val="24"/>
        </w:rPr>
        <w:t>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1278F4" w:rsidRPr="002A304B" w:rsidRDefault="001278F4" w:rsidP="001278F4">
      <w:pPr>
        <w:pStyle w:val="20"/>
        <w:numPr>
          <w:ilvl w:val="0"/>
          <w:numId w:val="2"/>
        </w:numPr>
        <w:shd w:val="clear" w:color="auto" w:fill="auto"/>
        <w:tabs>
          <w:tab w:val="left" w:pos="284"/>
        </w:tabs>
        <w:spacing w:after="0"/>
        <w:ind w:firstLine="0"/>
        <w:jc w:val="both"/>
        <w:rPr>
          <w:sz w:val="24"/>
          <w:szCs w:val="24"/>
        </w:rPr>
      </w:pPr>
      <w:r w:rsidRPr="002A304B">
        <w:rPr>
          <w:sz w:val="24"/>
          <w:szCs w:val="24"/>
        </w:rPr>
        <w:t>не подтверждено поступление в установленный срок задатка, указанного в информационном сообщении.</w:t>
      </w:r>
    </w:p>
    <w:p w:rsidR="001278F4" w:rsidRPr="002A304B" w:rsidRDefault="001278F4" w:rsidP="001278F4">
      <w:pPr>
        <w:pStyle w:val="20"/>
        <w:numPr>
          <w:ilvl w:val="0"/>
          <w:numId w:val="2"/>
        </w:numPr>
        <w:shd w:val="clear" w:color="auto" w:fill="auto"/>
        <w:tabs>
          <w:tab w:val="left" w:pos="284"/>
        </w:tabs>
        <w:spacing w:after="0" w:line="250" w:lineRule="exact"/>
        <w:ind w:firstLine="0"/>
        <w:jc w:val="both"/>
        <w:rPr>
          <w:sz w:val="24"/>
          <w:szCs w:val="24"/>
        </w:rPr>
      </w:pPr>
      <w:r w:rsidRPr="002A304B">
        <w:rPr>
          <w:sz w:val="24"/>
          <w:szCs w:val="24"/>
        </w:rPr>
        <w:t>заявка подана лицом, не уполномоченным Претендентом на осуществление таких действий.</w:t>
      </w:r>
    </w:p>
    <w:p w:rsidR="001278F4" w:rsidRPr="002A304B" w:rsidRDefault="001278F4" w:rsidP="001278F4">
      <w:pPr>
        <w:pStyle w:val="12"/>
        <w:shd w:val="clear" w:color="auto" w:fill="auto"/>
        <w:ind w:firstLine="0"/>
        <w:jc w:val="center"/>
        <w:rPr>
          <w:sz w:val="24"/>
          <w:szCs w:val="24"/>
        </w:rPr>
      </w:pPr>
      <w:bookmarkStart w:id="3" w:name="bookmark9"/>
    </w:p>
    <w:p w:rsidR="001278F4" w:rsidRPr="002A304B" w:rsidRDefault="001278F4" w:rsidP="001278F4">
      <w:pPr>
        <w:pStyle w:val="12"/>
        <w:shd w:val="clear" w:color="auto" w:fill="auto"/>
        <w:ind w:firstLine="0"/>
        <w:jc w:val="center"/>
        <w:rPr>
          <w:sz w:val="24"/>
          <w:szCs w:val="24"/>
        </w:rPr>
      </w:pPr>
      <w:r w:rsidRPr="002A304B">
        <w:rPr>
          <w:sz w:val="24"/>
          <w:szCs w:val="24"/>
        </w:rPr>
        <w:t>РАССМОТРЕНИЕ ЗАЯВОК</w:t>
      </w:r>
      <w:bookmarkEnd w:id="3"/>
    </w:p>
    <w:p w:rsidR="001278F4" w:rsidRPr="002A304B" w:rsidRDefault="001278F4" w:rsidP="001278F4">
      <w:pPr>
        <w:pStyle w:val="20"/>
        <w:numPr>
          <w:ilvl w:val="0"/>
          <w:numId w:val="6"/>
        </w:numPr>
        <w:shd w:val="clear" w:color="auto" w:fill="auto"/>
        <w:tabs>
          <w:tab w:val="left" w:pos="567"/>
        </w:tabs>
        <w:spacing w:after="0"/>
        <w:ind w:firstLine="0"/>
        <w:jc w:val="both"/>
        <w:rPr>
          <w:sz w:val="24"/>
          <w:szCs w:val="24"/>
        </w:rPr>
      </w:pPr>
      <w:r w:rsidRPr="002A304B">
        <w:rPr>
          <w:sz w:val="24"/>
          <w:szCs w:val="24"/>
        </w:rPr>
        <w:t>Для участия в аукционе Претенденты</w:t>
      </w:r>
      <w:r w:rsidR="00496AC2">
        <w:rPr>
          <w:sz w:val="24"/>
          <w:szCs w:val="24"/>
        </w:rPr>
        <w:t xml:space="preserve"> перечисляют задаток в размере </w:t>
      </w:r>
      <w:r w:rsidR="00496AC2" w:rsidRPr="00496AC2">
        <w:rPr>
          <w:sz w:val="24"/>
          <w:szCs w:val="24"/>
        </w:rPr>
        <w:t>1</w:t>
      </w:r>
      <w:r w:rsidRPr="002A304B">
        <w:rPr>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единой электронной торговой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1278F4" w:rsidRPr="002A304B" w:rsidRDefault="001278F4" w:rsidP="001278F4">
      <w:pPr>
        <w:pStyle w:val="20"/>
        <w:numPr>
          <w:ilvl w:val="0"/>
          <w:numId w:val="6"/>
        </w:numPr>
        <w:shd w:val="clear" w:color="auto" w:fill="auto"/>
        <w:tabs>
          <w:tab w:val="left" w:pos="567"/>
        </w:tabs>
        <w:spacing w:after="0"/>
        <w:ind w:firstLine="0"/>
        <w:jc w:val="both"/>
        <w:rPr>
          <w:sz w:val="24"/>
          <w:szCs w:val="24"/>
        </w:rPr>
      </w:pPr>
      <w:r w:rsidRPr="002A304B">
        <w:rPr>
          <w:sz w:val="24"/>
          <w:szCs w:val="24"/>
        </w:rPr>
        <w:t>В день определения участников аукциона, указанный в информационном сообщении о проведении аукциона по продаже муниципального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278F4" w:rsidRPr="002A304B" w:rsidRDefault="001278F4" w:rsidP="001278F4">
      <w:pPr>
        <w:pStyle w:val="20"/>
        <w:numPr>
          <w:ilvl w:val="0"/>
          <w:numId w:val="6"/>
        </w:numPr>
        <w:shd w:val="clear" w:color="auto" w:fill="auto"/>
        <w:tabs>
          <w:tab w:val="left" w:pos="567"/>
        </w:tabs>
        <w:spacing w:after="0"/>
        <w:ind w:firstLine="0"/>
        <w:jc w:val="both"/>
        <w:rPr>
          <w:sz w:val="24"/>
          <w:szCs w:val="24"/>
        </w:rPr>
      </w:pPr>
      <w:r w:rsidRPr="002A304B">
        <w:rPr>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278F4" w:rsidRPr="002A304B" w:rsidRDefault="001278F4" w:rsidP="001278F4">
      <w:pPr>
        <w:pStyle w:val="20"/>
        <w:numPr>
          <w:ilvl w:val="0"/>
          <w:numId w:val="6"/>
        </w:numPr>
        <w:shd w:val="clear" w:color="auto" w:fill="auto"/>
        <w:tabs>
          <w:tab w:val="left" w:pos="567"/>
        </w:tabs>
        <w:spacing w:after="0" w:line="254" w:lineRule="exact"/>
        <w:ind w:firstLine="0"/>
        <w:jc w:val="both"/>
        <w:rPr>
          <w:sz w:val="24"/>
          <w:szCs w:val="24"/>
        </w:rPr>
      </w:pPr>
      <w:r w:rsidRPr="002A304B">
        <w:rPr>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1278F4" w:rsidRPr="002A304B" w:rsidRDefault="001278F4" w:rsidP="001278F4">
      <w:pPr>
        <w:pStyle w:val="20"/>
        <w:numPr>
          <w:ilvl w:val="0"/>
          <w:numId w:val="6"/>
        </w:numPr>
        <w:shd w:val="clear" w:color="auto" w:fill="auto"/>
        <w:tabs>
          <w:tab w:val="left" w:pos="567"/>
        </w:tabs>
        <w:spacing w:after="0" w:line="269" w:lineRule="exact"/>
        <w:ind w:firstLine="0"/>
        <w:jc w:val="both"/>
        <w:rPr>
          <w:sz w:val="24"/>
          <w:szCs w:val="24"/>
        </w:rPr>
      </w:pPr>
      <w:r w:rsidRPr="002A304B">
        <w:rPr>
          <w:sz w:val="24"/>
          <w:szCs w:val="24"/>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1278F4" w:rsidRPr="002A304B" w:rsidRDefault="001278F4" w:rsidP="001278F4">
      <w:pPr>
        <w:pStyle w:val="20"/>
        <w:shd w:val="clear" w:color="auto" w:fill="auto"/>
        <w:spacing w:after="0" w:line="269" w:lineRule="exact"/>
        <w:ind w:firstLine="0"/>
        <w:jc w:val="both"/>
        <w:rPr>
          <w:sz w:val="24"/>
          <w:szCs w:val="24"/>
        </w:rPr>
      </w:pPr>
      <w:r w:rsidRPr="002A304B">
        <w:rPr>
          <w:sz w:val="24"/>
          <w:szCs w:val="24"/>
        </w:rPr>
        <w:t xml:space="preserve">Информация о Претендентах, не допущенных к участию в аукционе, размещается в открытой части единой электронной торговой площадки, на официальном сайте Российской Федерации для размещения информации о проведении торгов </w:t>
      </w:r>
      <w:hyperlink r:id="rId10" w:history="1">
        <w:r w:rsidRPr="00602944">
          <w:rPr>
            <w:rStyle w:val="a3"/>
            <w:color w:val="0070C0"/>
            <w:sz w:val="24"/>
            <w:szCs w:val="24"/>
            <w:lang w:val="en-US" w:bidi="en-US"/>
          </w:rPr>
          <w:t>www</w:t>
        </w:r>
        <w:r w:rsidRPr="00602944">
          <w:rPr>
            <w:rStyle w:val="a3"/>
            <w:color w:val="0070C0"/>
            <w:sz w:val="24"/>
            <w:szCs w:val="24"/>
            <w:lang w:bidi="en-US"/>
          </w:rPr>
          <w:t>.</w:t>
        </w:r>
        <w:r w:rsidRPr="00602944">
          <w:rPr>
            <w:rStyle w:val="a3"/>
            <w:color w:val="0070C0"/>
            <w:sz w:val="24"/>
            <w:szCs w:val="24"/>
            <w:lang w:val="en-US" w:bidi="en-US"/>
          </w:rPr>
          <w:t>torgi</w:t>
        </w:r>
        <w:r w:rsidRPr="00602944">
          <w:rPr>
            <w:rStyle w:val="a3"/>
            <w:color w:val="0070C0"/>
            <w:sz w:val="24"/>
            <w:szCs w:val="24"/>
            <w:lang w:bidi="en-US"/>
          </w:rPr>
          <w:t>.</w:t>
        </w:r>
        <w:r w:rsidRPr="00602944">
          <w:rPr>
            <w:rStyle w:val="a3"/>
            <w:color w:val="0070C0"/>
            <w:sz w:val="24"/>
            <w:szCs w:val="24"/>
            <w:lang w:val="en-US" w:bidi="en-US"/>
          </w:rPr>
          <w:t>gov</w:t>
        </w:r>
        <w:r w:rsidRPr="00602944">
          <w:rPr>
            <w:rStyle w:val="a3"/>
            <w:color w:val="0070C0"/>
            <w:sz w:val="24"/>
            <w:szCs w:val="24"/>
            <w:lang w:bidi="en-US"/>
          </w:rPr>
          <w:t>.</w:t>
        </w:r>
        <w:r w:rsidRPr="00602944">
          <w:rPr>
            <w:rStyle w:val="a3"/>
            <w:color w:val="0070C0"/>
            <w:sz w:val="24"/>
            <w:szCs w:val="24"/>
            <w:lang w:val="en-US" w:bidi="en-US"/>
          </w:rPr>
          <w:t>ru</w:t>
        </w:r>
      </w:hyperlink>
      <w:r w:rsidRPr="002A304B">
        <w:rPr>
          <w:sz w:val="24"/>
          <w:szCs w:val="24"/>
          <w:lang w:bidi="en-US"/>
        </w:rPr>
        <w:t>.</w:t>
      </w:r>
    </w:p>
    <w:p w:rsidR="001278F4" w:rsidRPr="002A304B" w:rsidRDefault="001278F4" w:rsidP="001278F4">
      <w:pPr>
        <w:pStyle w:val="20"/>
        <w:numPr>
          <w:ilvl w:val="0"/>
          <w:numId w:val="6"/>
        </w:numPr>
        <w:shd w:val="clear" w:color="auto" w:fill="auto"/>
        <w:tabs>
          <w:tab w:val="left" w:pos="567"/>
        </w:tabs>
        <w:spacing w:after="0" w:line="259" w:lineRule="exact"/>
        <w:ind w:firstLine="0"/>
        <w:jc w:val="both"/>
        <w:rPr>
          <w:sz w:val="24"/>
          <w:szCs w:val="24"/>
        </w:rPr>
      </w:pPr>
      <w:r w:rsidRPr="002A304B">
        <w:rPr>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1278F4" w:rsidRPr="002A304B" w:rsidRDefault="001278F4" w:rsidP="001278F4">
      <w:pPr>
        <w:pStyle w:val="20"/>
        <w:shd w:val="clear" w:color="auto" w:fill="auto"/>
        <w:tabs>
          <w:tab w:val="left" w:pos="567"/>
        </w:tabs>
        <w:spacing w:after="0" w:line="259" w:lineRule="exact"/>
        <w:ind w:firstLine="0"/>
        <w:jc w:val="both"/>
        <w:rPr>
          <w:sz w:val="24"/>
          <w:szCs w:val="24"/>
        </w:rPr>
      </w:pPr>
    </w:p>
    <w:p w:rsidR="001278F4" w:rsidRPr="002A304B" w:rsidRDefault="001278F4" w:rsidP="001278F4">
      <w:pPr>
        <w:pStyle w:val="12"/>
        <w:shd w:val="clear" w:color="auto" w:fill="auto"/>
        <w:spacing w:line="240" w:lineRule="exact"/>
        <w:ind w:firstLine="0"/>
        <w:jc w:val="center"/>
        <w:rPr>
          <w:sz w:val="24"/>
          <w:szCs w:val="24"/>
        </w:rPr>
      </w:pPr>
      <w:bookmarkStart w:id="4" w:name="bookmark10"/>
      <w:r w:rsidRPr="002A304B">
        <w:rPr>
          <w:sz w:val="24"/>
          <w:szCs w:val="24"/>
        </w:rPr>
        <w:t>ПОРЯДОК ПРОВЕДЕНИЯ АУКЦИОНА</w:t>
      </w:r>
      <w:bookmarkEnd w:id="4"/>
    </w:p>
    <w:p w:rsidR="001278F4" w:rsidRPr="002A304B" w:rsidRDefault="001278F4" w:rsidP="001278F4">
      <w:pPr>
        <w:pStyle w:val="20"/>
        <w:numPr>
          <w:ilvl w:val="0"/>
          <w:numId w:val="7"/>
        </w:numPr>
        <w:shd w:val="clear" w:color="auto" w:fill="auto"/>
        <w:tabs>
          <w:tab w:val="left" w:pos="567"/>
        </w:tabs>
        <w:spacing w:after="0"/>
        <w:ind w:firstLine="0"/>
        <w:jc w:val="both"/>
        <w:rPr>
          <w:sz w:val="24"/>
          <w:szCs w:val="24"/>
        </w:rPr>
      </w:pPr>
      <w:r w:rsidRPr="002A304B">
        <w:rPr>
          <w:sz w:val="24"/>
          <w:szCs w:val="24"/>
        </w:rPr>
        <w:t>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1278F4" w:rsidRPr="002A304B" w:rsidRDefault="001278F4" w:rsidP="001278F4">
      <w:pPr>
        <w:pStyle w:val="20"/>
        <w:shd w:val="clear" w:color="auto" w:fill="auto"/>
        <w:spacing w:after="0"/>
        <w:ind w:firstLine="0"/>
        <w:jc w:val="both"/>
        <w:rPr>
          <w:color w:val="000000" w:themeColor="text1"/>
          <w:sz w:val="24"/>
          <w:szCs w:val="24"/>
        </w:rPr>
      </w:pPr>
      <w:r w:rsidRPr="002A304B">
        <w:rPr>
          <w:color w:val="000000" w:themeColor="text1"/>
          <w:sz w:val="24"/>
          <w:szCs w:val="24"/>
        </w:rPr>
        <w:lastRenderedPageBreak/>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1278F4" w:rsidRPr="002A304B" w:rsidRDefault="001278F4" w:rsidP="001278F4">
      <w:pPr>
        <w:pStyle w:val="20"/>
        <w:shd w:val="clear" w:color="auto" w:fill="auto"/>
        <w:spacing w:after="0"/>
        <w:ind w:firstLine="0"/>
        <w:jc w:val="both"/>
        <w:rPr>
          <w:color w:val="FF0000"/>
          <w:sz w:val="24"/>
          <w:szCs w:val="24"/>
        </w:rPr>
      </w:pPr>
      <w:r w:rsidRPr="002A304B">
        <w:rPr>
          <w:color w:val="000000" w:themeColor="text1"/>
          <w:sz w:val="24"/>
          <w:szCs w:val="24"/>
        </w:rPr>
        <w:t>Во время проведения процедуры аукциона Организатор обеспечивает доступ участников к закрытой части единой электронной торговой площадки и возможность представления ими предложений о цене имущества.</w:t>
      </w:r>
    </w:p>
    <w:p w:rsidR="001278F4" w:rsidRPr="002A304B" w:rsidRDefault="001278F4" w:rsidP="001278F4">
      <w:pPr>
        <w:pStyle w:val="20"/>
        <w:numPr>
          <w:ilvl w:val="0"/>
          <w:numId w:val="7"/>
        </w:numPr>
        <w:shd w:val="clear" w:color="auto" w:fill="auto"/>
        <w:tabs>
          <w:tab w:val="left" w:pos="567"/>
        </w:tabs>
        <w:spacing w:after="0" w:line="298" w:lineRule="exact"/>
        <w:ind w:firstLine="0"/>
        <w:jc w:val="both"/>
        <w:rPr>
          <w:sz w:val="24"/>
          <w:szCs w:val="24"/>
        </w:rPr>
      </w:pPr>
      <w:r w:rsidRPr="002A304B">
        <w:rPr>
          <w:sz w:val="24"/>
          <w:szCs w:val="24"/>
        </w:rPr>
        <w:t>Со времени начала проведения процедуры аукциона Организатором размещается:</w:t>
      </w:r>
    </w:p>
    <w:p w:rsidR="001278F4" w:rsidRPr="002A304B" w:rsidRDefault="001278F4" w:rsidP="001278F4">
      <w:pPr>
        <w:pStyle w:val="20"/>
        <w:numPr>
          <w:ilvl w:val="0"/>
          <w:numId w:val="2"/>
        </w:numPr>
        <w:shd w:val="clear" w:color="auto" w:fill="auto"/>
        <w:tabs>
          <w:tab w:val="left" w:pos="284"/>
        </w:tabs>
        <w:spacing w:after="0"/>
        <w:ind w:firstLine="0"/>
        <w:jc w:val="both"/>
        <w:rPr>
          <w:sz w:val="24"/>
          <w:szCs w:val="24"/>
        </w:rPr>
      </w:pPr>
      <w:r w:rsidRPr="002A304B">
        <w:rPr>
          <w:sz w:val="24"/>
          <w:szCs w:val="24"/>
        </w:rPr>
        <w:t>в открытой части единой электронной торговой площадки - информация о начале проведения процедуры аукциона с указанием наименования имущества, начальной цены и текущего «шага аукциона»;</w:t>
      </w:r>
    </w:p>
    <w:p w:rsidR="001278F4" w:rsidRPr="002A304B" w:rsidRDefault="001278F4" w:rsidP="001278F4">
      <w:pPr>
        <w:pStyle w:val="20"/>
        <w:numPr>
          <w:ilvl w:val="0"/>
          <w:numId w:val="2"/>
        </w:numPr>
        <w:shd w:val="clear" w:color="auto" w:fill="auto"/>
        <w:tabs>
          <w:tab w:val="left" w:pos="284"/>
        </w:tabs>
        <w:spacing w:after="0"/>
        <w:ind w:firstLine="0"/>
        <w:jc w:val="both"/>
        <w:rPr>
          <w:sz w:val="24"/>
          <w:szCs w:val="24"/>
        </w:rPr>
      </w:pPr>
      <w:r w:rsidRPr="002A304B">
        <w:rPr>
          <w:sz w:val="24"/>
          <w:szCs w:val="24"/>
        </w:rPr>
        <w:t>в закрытой части единой электронной торговой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1278F4" w:rsidRPr="002A304B" w:rsidRDefault="001278F4" w:rsidP="001278F4">
      <w:pPr>
        <w:pStyle w:val="20"/>
        <w:numPr>
          <w:ilvl w:val="0"/>
          <w:numId w:val="7"/>
        </w:numPr>
        <w:shd w:val="clear" w:color="auto" w:fill="auto"/>
        <w:tabs>
          <w:tab w:val="left" w:pos="567"/>
        </w:tabs>
        <w:spacing w:after="0"/>
        <w:ind w:firstLine="0"/>
        <w:jc w:val="both"/>
        <w:rPr>
          <w:sz w:val="24"/>
          <w:szCs w:val="24"/>
        </w:rPr>
      </w:pPr>
      <w:r w:rsidRPr="002A304B">
        <w:rPr>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1278F4" w:rsidRPr="002A304B" w:rsidRDefault="001278F4" w:rsidP="001278F4">
      <w:pPr>
        <w:pStyle w:val="20"/>
        <w:numPr>
          <w:ilvl w:val="0"/>
          <w:numId w:val="2"/>
        </w:numPr>
        <w:shd w:val="clear" w:color="auto" w:fill="auto"/>
        <w:tabs>
          <w:tab w:val="left" w:pos="284"/>
        </w:tabs>
        <w:spacing w:after="0"/>
        <w:ind w:firstLine="0"/>
        <w:jc w:val="both"/>
        <w:rPr>
          <w:sz w:val="24"/>
          <w:szCs w:val="24"/>
        </w:rPr>
      </w:pPr>
      <w:r w:rsidRPr="002A304B">
        <w:rPr>
          <w:sz w:val="24"/>
          <w:szCs w:val="24"/>
        </w:rPr>
        <w:t>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30 (тридцать) минут со времени представления каждого следующего предложения. Если в течение 30 (тридцати)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единой электронной торговой площадки завершается;</w:t>
      </w:r>
    </w:p>
    <w:p w:rsidR="001278F4" w:rsidRPr="002A304B" w:rsidRDefault="001278F4" w:rsidP="001278F4">
      <w:pPr>
        <w:pStyle w:val="20"/>
        <w:numPr>
          <w:ilvl w:val="0"/>
          <w:numId w:val="2"/>
        </w:numPr>
        <w:shd w:val="clear" w:color="auto" w:fill="auto"/>
        <w:tabs>
          <w:tab w:val="left" w:pos="284"/>
        </w:tabs>
        <w:spacing w:after="0" w:line="278" w:lineRule="exact"/>
        <w:ind w:firstLine="0"/>
        <w:jc w:val="both"/>
        <w:rPr>
          <w:sz w:val="24"/>
          <w:szCs w:val="24"/>
        </w:rPr>
      </w:pPr>
      <w:r w:rsidRPr="002A304B">
        <w:rPr>
          <w:sz w:val="24"/>
          <w:szCs w:val="24"/>
        </w:rPr>
        <w:t>не поступило ни одного предложения о начальной цене имущества, то аукцион с помощью программно-аппаратных средств единой электронной торговой площадки завершается. В этом случае временем окончания представления предложений о цене имущества является время завершения аукциона.</w:t>
      </w:r>
    </w:p>
    <w:p w:rsidR="001278F4" w:rsidRPr="002A304B" w:rsidRDefault="001278F4" w:rsidP="001278F4">
      <w:pPr>
        <w:pStyle w:val="20"/>
        <w:numPr>
          <w:ilvl w:val="0"/>
          <w:numId w:val="7"/>
        </w:numPr>
        <w:shd w:val="clear" w:color="auto" w:fill="auto"/>
        <w:tabs>
          <w:tab w:val="left" w:pos="567"/>
        </w:tabs>
        <w:spacing w:after="0" w:line="298" w:lineRule="exact"/>
        <w:ind w:firstLine="0"/>
        <w:jc w:val="both"/>
        <w:rPr>
          <w:sz w:val="24"/>
          <w:szCs w:val="24"/>
        </w:rPr>
      </w:pPr>
      <w:r w:rsidRPr="002A304B">
        <w:rPr>
          <w:sz w:val="24"/>
          <w:szCs w:val="24"/>
        </w:rPr>
        <w:t>Во время проведения процедуры аукциона программными средствами единой электронной торговой площадки обеспечивается:</w:t>
      </w:r>
    </w:p>
    <w:p w:rsidR="001278F4" w:rsidRPr="002A304B" w:rsidRDefault="001278F4" w:rsidP="001278F4">
      <w:pPr>
        <w:pStyle w:val="20"/>
        <w:numPr>
          <w:ilvl w:val="0"/>
          <w:numId w:val="2"/>
        </w:numPr>
        <w:shd w:val="clear" w:color="auto" w:fill="auto"/>
        <w:tabs>
          <w:tab w:val="left" w:pos="284"/>
        </w:tabs>
        <w:spacing w:after="0" w:line="278" w:lineRule="exact"/>
        <w:ind w:firstLine="0"/>
        <w:jc w:val="both"/>
        <w:rPr>
          <w:sz w:val="24"/>
          <w:szCs w:val="24"/>
        </w:rPr>
      </w:pPr>
      <w:r w:rsidRPr="002A304B">
        <w:rPr>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1278F4" w:rsidRPr="002A304B" w:rsidRDefault="001278F4" w:rsidP="001278F4">
      <w:pPr>
        <w:pStyle w:val="20"/>
        <w:numPr>
          <w:ilvl w:val="0"/>
          <w:numId w:val="2"/>
        </w:numPr>
        <w:shd w:val="clear" w:color="auto" w:fill="auto"/>
        <w:tabs>
          <w:tab w:val="left" w:pos="284"/>
        </w:tabs>
        <w:spacing w:after="0" w:line="278" w:lineRule="exact"/>
        <w:ind w:firstLine="0"/>
        <w:jc w:val="both"/>
        <w:rPr>
          <w:sz w:val="24"/>
          <w:szCs w:val="24"/>
        </w:rPr>
      </w:pPr>
      <w:r w:rsidRPr="002A304B">
        <w:rPr>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1278F4" w:rsidRPr="002A304B" w:rsidRDefault="001278F4" w:rsidP="001278F4">
      <w:pPr>
        <w:pStyle w:val="20"/>
        <w:numPr>
          <w:ilvl w:val="0"/>
          <w:numId w:val="7"/>
        </w:numPr>
        <w:shd w:val="clear" w:color="auto" w:fill="auto"/>
        <w:tabs>
          <w:tab w:val="left" w:pos="567"/>
        </w:tabs>
        <w:spacing w:after="0" w:line="307" w:lineRule="exact"/>
        <w:ind w:firstLine="0"/>
        <w:jc w:val="both"/>
        <w:rPr>
          <w:sz w:val="24"/>
          <w:szCs w:val="24"/>
        </w:rPr>
      </w:pPr>
      <w:r w:rsidRPr="002A304B">
        <w:rPr>
          <w:sz w:val="24"/>
          <w:szCs w:val="24"/>
        </w:rPr>
        <w:t>Победителем аукциона признается участник, предложивший наибольшую цену имущества.</w:t>
      </w:r>
    </w:p>
    <w:p w:rsidR="001278F4" w:rsidRPr="002A304B" w:rsidRDefault="001278F4" w:rsidP="001278F4">
      <w:pPr>
        <w:pStyle w:val="20"/>
        <w:numPr>
          <w:ilvl w:val="0"/>
          <w:numId w:val="7"/>
        </w:numPr>
        <w:shd w:val="clear" w:color="auto" w:fill="auto"/>
        <w:tabs>
          <w:tab w:val="left" w:pos="567"/>
        </w:tabs>
        <w:spacing w:after="0"/>
        <w:ind w:firstLine="0"/>
        <w:jc w:val="both"/>
        <w:rPr>
          <w:sz w:val="24"/>
          <w:szCs w:val="24"/>
        </w:rPr>
      </w:pPr>
      <w:r w:rsidRPr="002A304B">
        <w:rPr>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1278F4" w:rsidRPr="002A304B" w:rsidRDefault="001278F4" w:rsidP="001278F4">
      <w:pPr>
        <w:pStyle w:val="20"/>
        <w:numPr>
          <w:ilvl w:val="0"/>
          <w:numId w:val="7"/>
        </w:numPr>
        <w:shd w:val="clear" w:color="auto" w:fill="auto"/>
        <w:tabs>
          <w:tab w:val="left" w:pos="567"/>
        </w:tabs>
        <w:spacing w:after="0" w:line="302" w:lineRule="exact"/>
        <w:ind w:firstLine="0"/>
        <w:jc w:val="both"/>
        <w:rPr>
          <w:sz w:val="24"/>
          <w:szCs w:val="24"/>
        </w:rPr>
      </w:pPr>
      <w:r w:rsidRPr="002A304B">
        <w:rPr>
          <w:sz w:val="24"/>
          <w:szCs w:val="24"/>
        </w:rPr>
        <w:t>Процедура аукциона считается завершенной с момента подписания Продавцом протокола об итогах аукциона.</w:t>
      </w:r>
    </w:p>
    <w:p w:rsidR="001278F4" w:rsidRPr="002A304B" w:rsidRDefault="001278F4" w:rsidP="001278F4">
      <w:pPr>
        <w:pStyle w:val="20"/>
        <w:numPr>
          <w:ilvl w:val="0"/>
          <w:numId w:val="7"/>
        </w:numPr>
        <w:shd w:val="clear" w:color="auto" w:fill="auto"/>
        <w:tabs>
          <w:tab w:val="left" w:pos="567"/>
        </w:tabs>
        <w:spacing w:after="0" w:line="240" w:lineRule="exact"/>
        <w:ind w:firstLine="0"/>
        <w:jc w:val="both"/>
        <w:rPr>
          <w:sz w:val="24"/>
          <w:szCs w:val="24"/>
        </w:rPr>
      </w:pPr>
      <w:r w:rsidRPr="002A304B">
        <w:rPr>
          <w:sz w:val="24"/>
          <w:szCs w:val="24"/>
        </w:rPr>
        <w:t>Аукцион признается несостоявшимся в следующих случаях:</w:t>
      </w:r>
    </w:p>
    <w:p w:rsidR="001278F4" w:rsidRPr="002A304B" w:rsidRDefault="001278F4" w:rsidP="001278F4">
      <w:pPr>
        <w:pStyle w:val="20"/>
        <w:numPr>
          <w:ilvl w:val="0"/>
          <w:numId w:val="2"/>
        </w:numPr>
        <w:shd w:val="clear" w:color="auto" w:fill="auto"/>
        <w:tabs>
          <w:tab w:val="left" w:pos="284"/>
        </w:tabs>
        <w:spacing w:after="0" w:line="302" w:lineRule="exact"/>
        <w:ind w:firstLine="0"/>
        <w:jc w:val="both"/>
        <w:rPr>
          <w:sz w:val="24"/>
          <w:szCs w:val="24"/>
        </w:rPr>
      </w:pPr>
      <w:r w:rsidRPr="002A304B">
        <w:rPr>
          <w:sz w:val="24"/>
          <w:szCs w:val="24"/>
        </w:rPr>
        <w:t>не было подано ни одной заявки на участие либо ни один из Претендентов не признан участником;</w:t>
      </w:r>
    </w:p>
    <w:p w:rsidR="001278F4" w:rsidRPr="002A304B" w:rsidRDefault="001278F4" w:rsidP="001278F4">
      <w:pPr>
        <w:pStyle w:val="20"/>
        <w:numPr>
          <w:ilvl w:val="0"/>
          <w:numId w:val="2"/>
        </w:numPr>
        <w:shd w:val="clear" w:color="auto" w:fill="auto"/>
        <w:tabs>
          <w:tab w:val="left" w:pos="284"/>
        </w:tabs>
        <w:spacing w:after="0" w:line="240" w:lineRule="exact"/>
        <w:ind w:firstLine="0"/>
        <w:jc w:val="both"/>
        <w:rPr>
          <w:sz w:val="24"/>
          <w:szCs w:val="24"/>
        </w:rPr>
      </w:pPr>
      <w:r w:rsidRPr="002A304B">
        <w:rPr>
          <w:sz w:val="24"/>
          <w:szCs w:val="24"/>
        </w:rPr>
        <w:t>принято решение о признании только одного Претендента участником;</w:t>
      </w:r>
    </w:p>
    <w:p w:rsidR="001278F4" w:rsidRPr="002A304B" w:rsidRDefault="001278F4" w:rsidP="001278F4">
      <w:pPr>
        <w:pStyle w:val="20"/>
        <w:numPr>
          <w:ilvl w:val="0"/>
          <w:numId w:val="2"/>
        </w:numPr>
        <w:shd w:val="clear" w:color="auto" w:fill="auto"/>
        <w:tabs>
          <w:tab w:val="left" w:pos="284"/>
        </w:tabs>
        <w:spacing w:after="0" w:line="264" w:lineRule="exact"/>
        <w:ind w:firstLine="0"/>
        <w:jc w:val="both"/>
        <w:rPr>
          <w:sz w:val="24"/>
          <w:szCs w:val="24"/>
        </w:rPr>
      </w:pPr>
      <w:r w:rsidRPr="002A304B">
        <w:rPr>
          <w:sz w:val="24"/>
          <w:szCs w:val="24"/>
        </w:rPr>
        <w:t>ни один из участников не сделал предложение о начальной цене имущества.</w:t>
      </w:r>
    </w:p>
    <w:p w:rsidR="001278F4" w:rsidRPr="002A304B" w:rsidRDefault="001278F4" w:rsidP="001278F4">
      <w:pPr>
        <w:pStyle w:val="20"/>
        <w:numPr>
          <w:ilvl w:val="0"/>
          <w:numId w:val="7"/>
        </w:numPr>
        <w:shd w:val="clear" w:color="auto" w:fill="auto"/>
        <w:tabs>
          <w:tab w:val="left" w:pos="567"/>
        </w:tabs>
        <w:spacing w:after="0" w:line="264" w:lineRule="exact"/>
        <w:ind w:firstLine="0"/>
        <w:jc w:val="both"/>
        <w:rPr>
          <w:sz w:val="24"/>
          <w:szCs w:val="24"/>
        </w:rPr>
      </w:pPr>
      <w:r w:rsidRPr="002A304B">
        <w:rPr>
          <w:sz w:val="24"/>
          <w:szCs w:val="24"/>
        </w:rPr>
        <w:t>Решение о признании аукциона несостоявшимся оформляется протоколом об итогах аукциона.</w:t>
      </w:r>
    </w:p>
    <w:p w:rsidR="001278F4" w:rsidRPr="002A304B" w:rsidRDefault="001278F4" w:rsidP="001278F4">
      <w:pPr>
        <w:pStyle w:val="20"/>
        <w:numPr>
          <w:ilvl w:val="0"/>
          <w:numId w:val="7"/>
        </w:numPr>
        <w:shd w:val="clear" w:color="auto" w:fill="auto"/>
        <w:tabs>
          <w:tab w:val="left" w:pos="567"/>
        </w:tabs>
        <w:spacing w:after="0" w:line="269" w:lineRule="exact"/>
        <w:ind w:firstLine="0"/>
        <w:jc w:val="both"/>
        <w:rPr>
          <w:sz w:val="24"/>
          <w:szCs w:val="24"/>
        </w:rPr>
      </w:pPr>
      <w:r w:rsidRPr="002A304B">
        <w:rPr>
          <w:sz w:val="24"/>
          <w:szCs w:val="24"/>
        </w:rPr>
        <w:t xml:space="preserve">В течение одного часа со времени подписания протокола об итогах аукциона </w:t>
      </w:r>
      <w:r w:rsidRPr="002A304B">
        <w:rPr>
          <w:sz w:val="24"/>
          <w:szCs w:val="24"/>
        </w:rPr>
        <w:lastRenderedPageBreak/>
        <w:t>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278F4" w:rsidRPr="002A304B" w:rsidRDefault="001278F4" w:rsidP="001278F4">
      <w:pPr>
        <w:pStyle w:val="20"/>
        <w:numPr>
          <w:ilvl w:val="0"/>
          <w:numId w:val="2"/>
        </w:numPr>
        <w:shd w:val="clear" w:color="auto" w:fill="auto"/>
        <w:tabs>
          <w:tab w:val="left" w:pos="284"/>
        </w:tabs>
        <w:spacing w:after="0" w:line="235" w:lineRule="exact"/>
        <w:ind w:firstLine="0"/>
        <w:jc w:val="both"/>
        <w:rPr>
          <w:sz w:val="24"/>
          <w:szCs w:val="24"/>
        </w:rPr>
      </w:pPr>
      <w:r w:rsidRPr="002A304B">
        <w:rPr>
          <w:sz w:val="24"/>
          <w:szCs w:val="24"/>
        </w:rPr>
        <w:t>наименование имущества и иные позволяющие его индивидуализировать сведения;</w:t>
      </w:r>
    </w:p>
    <w:p w:rsidR="001278F4" w:rsidRPr="002A304B" w:rsidRDefault="001278F4" w:rsidP="001278F4">
      <w:pPr>
        <w:pStyle w:val="20"/>
        <w:numPr>
          <w:ilvl w:val="0"/>
          <w:numId w:val="2"/>
        </w:numPr>
        <w:shd w:val="clear" w:color="auto" w:fill="auto"/>
        <w:tabs>
          <w:tab w:val="left" w:pos="284"/>
        </w:tabs>
        <w:spacing w:after="0" w:line="240" w:lineRule="exact"/>
        <w:ind w:firstLine="0"/>
        <w:jc w:val="both"/>
        <w:rPr>
          <w:sz w:val="24"/>
          <w:szCs w:val="24"/>
        </w:rPr>
      </w:pPr>
      <w:r w:rsidRPr="002A304B">
        <w:rPr>
          <w:sz w:val="24"/>
          <w:szCs w:val="24"/>
        </w:rPr>
        <w:t>цена сделки приватизации;</w:t>
      </w:r>
    </w:p>
    <w:p w:rsidR="001278F4" w:rsidRDefault="001278F4" w:rsidP="001278F4">
      <w:pPr>
        <w:pStyle w:val="20"/>
        <w:numPr>
          <w:ilvl w:val="0"/>
          <w:numId w:val="2"/>
        </w:numPr>
        <w:shd w:val="clear" w:color="auto" w:fill="auto"/>
        <w:tabs>
          <w:tab w:val="left" w:pos="284"/>
        </w:tabs>
        <w:spacing w:after="304" w:line="245" w:lineRule="exact"/>
        <w:ind w:firstLine="0"/>
        <w:jc w:val="both"/>
        <w:rPr>
          <w:sz w:val="24"/>
          <w:szCs w:val="24"/>
        </w:rPr>
      </w:pPr>
      <w:r w:rsidRPr="002A304B">
        <w:rPr>
          <w:sz w:val="24"/>
          <w:szCs w:val="24"/>
        </w:rPr>
        <w:t>фамилия, имя, отчество физического лица или наименовании юридического лица - Победителя торгов.</w:t>
      </w:r>
    </w:p>
    <w:p w:rsidR="001278F4" w:rsidRDefault="001278F4" w:rsidP="001278F4">
      <w:pPr>
        <w:pStyle w:val="12"/>
        <w:shd w:val="clear" w:color="auto" w:fill="auto"/>
        <w:spacing w:after="262" w:line="240" w:lineRule="exact"/>
        <w:ind w:right="800" w:firstLine="0"/>
        <w:jc w:val="center"/>
        <w:rPr>
          <w:sz w:val="24"/>
          <w:szCs w:val="24"/>
        </w:rPr>
      </w:pPr>
      <w:bookmarkStart w:id="5" w:name="bookmark11"/>
      <w:r w:rsidRPr="002A304B">
        <w:rPr>
          <w:sz w:val="24"/>
          <w:szCs w:val="24"/>
        </w:rPr>
        <w:t>ОТМЕНА И ПРИОСТАНОВЛЕНИЕ АУКЦИОНА</w:t>
      </w:r>
      <w:bookmarkEnd w:id="5"/>
    </w:p>
    <w:p w:rsidR="001278F4" w:rsidRPr="002A304B" w:rsidRDefault="001278F4" w:rsidP="001278F4">
      <w:pPr>
        <w:pStyle w:val="20"/>
        <w:shd w:val="clear" w:color="auto" w:fill="auto"/>
        <w:spacing w:after="0"/>
        <w:ind w:firstLine="0"/>
        <w:jc w:val="both"/>
        <w:rPr>
          <w:sz w:val="24"/>
          <w:szCs w:val="24"/>
        </w:rPr>
      </w:pPr>
      <w:r w:rsidRPr="002A304B">
        <w:rPr>
          <w:sz w:val="24"/>
          <w:szCs w:val="24"/>
        </w:rPr>
        <w:t>Продавец вправе отменить аукцион не позднее, чем за 3 (три) дня до даты проведения аукциона.</w:t>
      </w:r>
    </w:p>
    <w:p w:rsidR="001278F4" w:rsidRPr="002A304B" w:rsidRDefault="001278F4" w:rsidP="001278F4">
      <w:pPr>
        <w:pStyle w:val="20"/>
        <w:numPr>
          <w:ilvl w:val="0"/>
          <w:numId w:val="8"/>
        </w:numPr>
        <w:shd w:val="clear" w:color="auto" w:fill="auto"/>
        <w:tabs>
          <w:tab w:val="left" w:pos="567"/>
        </w:tabs>
        <w:spacing w:after="0" w:line="269" w:lineRule="exact"/>
        <w:ind w:firstLine="0"/>
        <w:jc w:val="both"/>
        <w:rPr>
          <w:sz w:val="24"/>
          <w:szCs w:val="24"/>
        </w:rPr>
      </w:pPr>
      <w:r w:rsidRPr="002A304B">
        <w:rPr>
          <w:sz w:val="24"/>
          <w:szCs w:val="24"/>
        </w:rPr>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1" w:history="1">
        <w:r w:rsidRPr="002A304B">
          <w:rPr>
            <w:rStyle w:val="a3"/>
            <w:sz w:val="24"/>
            <w:szCs w:val="24"/>
          </w:rPr>
          <w:t>www.torgi.gov.ru</w:t>
        </w:r>
      </w:hyperlink>
      <w:r w:rsidRPr="002A304B">
        <w:rPr>
          <w:sz w:val="24"/>
          <w:szCs w:val="24"/>
        </w:rPr>
        <w:t xml:space="preserve">на официальном сайте Организатора аукциона </w:t>
      </w:r>
      <w:hyperlink r:id="rId12" w:history="1">
        <w:r w:rsidR="00496AC2" w:rsidRPr="00E40D21">
          <w:rPr>
            <w:rStyle w:val="a3"/>
            <w:sz w:val="24"/>
            <w:szCs w:val="24"/>
          </w:rPr>
          <w:t>https://</w:t>
        </w:r>
        <w:proofErr w:type="spellStart"/>
        <w:r w:rsidR="00496AC2" w:rsidRPr="00E40D21">
          <w:rPr>
            <w:rStyle w:val="a3"/>
            <w:sz w:val="24"/>
            <w:szCs w:val="24"/>
            <w:lang w:val="en-US"/>
          </w:rPr>
          <w:t>zalugen</w:t>
        </w:r>
        <w:proofErr w:type="spellEnd"/>
        <w:r w:rsidR="00496AC2" w:rsidRPr="00E40D21">
          <w:rPr>
            <w:rStyle w:val="a3"/>
            <w:sz w:val="24"/>
            <w:szCs w:val="24"/>
          </w:rPr>
          <w:t>.</w:t>
        </w:r>
        <w:proofErr w:type="spellStart"/>
        <w:r w:rsidR="00496AC2" w:rsidRPr="00E40D21">
          <w:rPr>
            <w:rStyle w:val="a3"/>
            <w:sz w:val="24"/>
            <w:szCs w:val="24"/>
          </w:rPr>
          <w:t>ru</w:t>
        </w:r>
        <w:proofErr w:type="spellEnd"/>
        <w:r w:rsidR="00496AC2" w:rsidRPr="00E40D21">
          <w:rPr>
            <w:rStyle w:val="a3"/>
            <w:sz w:val="24"/>
            <w:szCs w:val="24"/>
          </w:rPr>
          <w:t>/</w:t>
        </w:r>
      </w:hyperlink>
      <w:r w:rsidRPr="002A304B">
        <w:rPr>
          <w:sz w:val="24"/>
          <w:szCs w:val="24"/>
        </w:rPr>
        <w:t>и в открытой части единой электронной торговой площадки в срок не позднее рабочего дня, следующего за днем принятия указанного решения.</w:t>
      </w:r>
    </w:p>
    <w:p w:rsidR="001278F4" w:rsidRPr="002A304B" w:rsidRDefault="001278F4" w:rsidP="001278F4">
      <w:pPr>
        <w:pStyle w:val="20"/>
        <w:numPr>
          <w:ilvl w:val="0"/>
          <w:numId w:val="8"/>
        </w:numPr>
        <w:shd w:val="clear" w:color="auto" w:fill="auto"/>
        <w:tabs>
          <w:tab w:val="left" w:pos="567"/>
        </w:tabs>
        <w:spacing w:after="0" w:line="269" w:lineRule="exact"/>
        <w:ind w:firstLine="0"/>
        <w:jc w:val="both"/>
        <w:rPr>
          <w:sz w:val="24"/>
          <w:szCs w:val="24"/>
        </w:rPr>
      </w:pPr>
      <w:r w:rsidRPr="002A304B">
        <w:rPr>
          <w:sz w:val="24"/>
          <w:szCs w:val="24"/>
        </w:rPr>
        <w:t>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278F4" w:rsidRPr="002A304B" w:rsidRDefault="001278F4" w:rsidP="001278F4">
      <w:pPr>
        <w:pStyle w:val="20"/>
        <w:numPr>
          <w:ilvl w:val="0"/>
          <w:numId w:val="8"/>
        </w:numPr>
        <w:shd w:val="clear" w:color="auto" w:fill="auto"/>
        <w:tabs>
          <w:tab w:val="left" w:pos="567"/>
        </w:tabs>
        <w:spacing w:after="0" w:line="269" w:lineRule="exact"/>
        <w:ind w:firstLine="0"/>
        <w:jc w:val="both"/>
        <w:rPr>
          <w:sz w:val="24"/>
          <w:szCs w:val="24"/>
        </w:rPr>
      </w:pPr>
      <w:r w:rsidRPr="002A304B">
        <w:rPr>
          <w:sz w:val="24"/>
          <w:szCs w:val="24"/>
        </w:rPr>
        <w:t>Организатор приостанавливает проведение продажи имущества в случае технологического сбоя, зафиксированного программно-аппаратными средствами единой электронной торговой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1278F4" w:rsidRPr="002A304B" w:rsidRDefault="001278F4" w:rsidP="001278F4">
      <w:pPr>
        <w:pStyle w:val="20"/>
        <w:shd w:val="clear" w:color="auto" w:fill="auto"/>
        <w:spacing w:after="296"/>
        <w:ind w:firstLine="0"/>
        <w:jc w:val="both"/>
        <w:rPr>
          <w:sz w:val="24"/>
          <w:szCs w:val="24"/>
        </w:rPr>
      </w:pPr>
      <w:r w:rsidRPr="002A304B">
        <w:rPr>
          <w:sz w:val="24"/>
          <w:szCs w:val="24"/>
        </w:rPr>
        <w:t>В течение одного часа со времени приостановления проведения продажи имущества организатор размещает на единой электронной торговой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1278F4" w:rsidRPr="002A304B" w:rsidRDefault="001278F4" w:rsidP="001278F4">
      <w:pPr>
        <w:pStyle w:val="12"/>
        <w:shd w:val="clear" w:color="auto" w:fill="auto"/>
        <w:spacing w:line="278" w:lineRule="exact"/>
        <w:ind w:right="800" w:firstLine="0"/>
        <w:jc w:val="center"/>
        <w:rPr>
          <w:sz w:val="24"/>
          <w:szCs w:val="24"/>
        </w:rPr>
      </w:pPr>
      <w:bookmarkStart w:id="6" w:name="bookmark12"/>
      <w:r w:rsidRPr="002A304B">
        <w:rPr>
          <w:sz w:val="24"/>
          <w:szCs w:val="24"/>
        </w:rPr>
        <w:t>ЗАКЛЮЧЕНИЕ ДОГОВОРА КУПЛИ-ПРОДАЖИ ПО ИТОГАМ</w:t>
      </w:r>
      <w:r w:rsidRPr="002A304B">
        <w:rPr>
          <w:sz w:val="24"/>
          <w:szCs w:val="24"/>
        </w:rPr>
        <w:br/>
        <w:t>ПРОВЕДЕНИЯ АУКЦИОНА</w:t>
      </w:r>
      <w:bookmarkEnd w:id="6"/>
    </w:p>
    <w:p w:rsidR="001278F4" w:rsidRPr="002A304B" w:rsidRDefault="001278F4" w:rsidP="001278F4">
      <w:pPr>
        <w:pStyle w:val="20"/>
        <w:numPr>
          <w:ilvl w:val="0"/>
          <w:numId w:val="9"/>
        </w:numPr>
        <w:shd w:val="clear" w:color="auto" w:fill="auto"/>
        <w:tabs>
          <w:tab w:val="left" w:pos="567"/>
        </w:tabs>
        <w:spacing w:after="0" w:line="269" w:lineRule="exact"/>
        <w:ind w:firstLine="0"/>
        <w:jc w:val="both"/>
        <w:rPr>
          <w:sz w:val="24"/>
          <w:szCs w:val="24"/>
        </w:rPr>
      </w:pPr>
      <w:r w:rsidRPr="002A304B">
        <w:rPr>
          <w:sz w:val="24"/>
          <w:szCs w:val="24"/>
        </w:rPr>
        <w:t>Договор купли</w:t>
      </w:r>
      <w:r>
        <w:rPr>
          <w:sz w:val="24"/>
          <w:szCs w:val="24"/>
        </w:rPr>
        <w:t xml:space="preserve">-продажи имущества (приложение </w:t>
      </w:r>
      <w:r w:rsidRPr="002A304B">
        <w:rPr>
          <w:sz w:val="24"/>
          <w:szCs w:val="24"/>
        </w:rPr>
        <w:t xml:space="preserve"> к информационному сообщению),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1278F4" w:rsidRPr="002A304B" w:rsidRDefault="001278F4" w:rsidP="001278F4">
      <w:pPr>
        <w:pStyle w:val="20"/>
        <w:shd w:val="clear" w:color="auto" w:fill="auto"/>
        <w:spacing w:after="0" w:line="259" w:lineRule="exact"/>
        <w:ind w:firstLine="0"/>
        <w:jc w:val="both"/>
        <w:rPr>
          <w:sz w:val="24"/>
          <w:szCs w:val="24"/>
        </w:rPr>
      </w:pPr>
      <w:r w:rsidRPr="002A304B">
        <w:rPr>
          <w:sz w:val="24"/>
          <w:szCs w:val="24"/>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1278F4" w:rsidRPr="002A304B" w:rsidRDefault="001278F4" w:rsidP="001278F4">
      <w:pPr>
        <w:pStyle w:val="20"/>
        <w:numPr>
          <w:ilvl w:val="0"/>
          <w:numId w:val="9"/>
        </w:numPr>
        <w:shd w:val="clear" w:color="auto" w:fill="auto"/>
        <w:tabs>
          <w:tab w:val="left" w:pos="567"/>
        </w:tabs>
        <w:spacing w:after="0" w:line="259" w:lineRule="exact"/>
        <w:ind w:firstLine="0"/>
        <w:jc w:val="both"/>
        <w:rPr>
          <w:sz w:val="24"/>
          <w:szCs w:val="24"/>
        </w:rPr>
      </w:pPr>
      <w:r w:rsidRPr="002A304B">
        <w:rPr>
          <w:sz w:val="24"/>
          <w:szCs w:val="24"/>
        </w:rPr>
        <w:t>Оплата приобретенного на аукционе имущества производится победителем аукциона единовременно в соответствии с договором купли-продажи имущества.</w:t>
      </w:r>
    </w:p>
    <w:p w:rsidR="001278F4" w:rsidRPr="002A304B" w:rsidRDefault="001278F4" w:rsidP="001278F4">
      <w:pPr>
        <w:pStyle w:val="20"/>
        <w:numPr>
          <w:ilvl w:val="0"/>
          <w:numId w:val="9"/>
        </w:numPr>
        <w:shd w:val="clear" w:color="auto" w:fill="auto"/>
        <w:tabs>
          <w:tab w:val="left" w:pos="567"/>
        </w:tabs>
        <w:spacing w:after="0" w:line="259" w:lineRule="exact"/>
        <w:ind w:firstLine="0"/>
        <w:jc w:val="both"/>
        <w:rPr>
          <w:sz w:val="24"/>
          <w:szCs w:val="24"/>
        </w:rPr>
      </w:pPr>
      <w:r w:rsidRPr="002A304B">
        <w:rPr>
          <w:sz w:val="24"/>
          <w:szCs w:val="24"/>
        </w:rPr>
        <w:t>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1278F4" w:rsidRPr="002A304B" w:rsidRDefault="001278F4" w:rsidP="001278F4">
      <w:pPr>
        <w:pStyle w:val="20"/>
        <w:numPr>
          <w:ilvl w:val="0"/>
          <w:numId w:val="9"/>
        </w:numPr>
        <w:shd w:val="clear" w:color="auto" w:fill="auto"/>
        <w:tabs>
          <w:tab w:val="left" w:pos="567"/>
        </w:tabs>
        <w:spacing w:after="0" w:line="230" w:lineRule="exact"/>
        <w:ind w:firstLine="0"/>
        <w:jc w:val="both"/>
        <w:rPr>
          <w:sz w:val="24"/>
          <w:szCs w:val="24"/>
        </w:rPr>
      </w:pPr>
      <w:r w:rsidRPr="002A304B">
        <w:rPr>
          <w:sz w:val="24"/>
          <w:szCs w:val="24"/>
        </w:rPr>
        <w:t>Факт оплаты имущества подтверждается выпиской со счета, указанного в договоре купли-продажи имущества.</w:t>
      </w:r>
    </w:p>
    <w:p w:rsidR="001278F4" w:rsidRPr="002A304B" w:rsidRDefault="001278F4" w:rsidP="001278F4">
      <w:pPr>
        <w:pStyle w:val="20"/>
        <w:numPr>
          <w:ilvl w:val="0"/>
          <w:numId w:val="9"/>
        </w:numPr>
        <w:shd w:val="clear" w:color="auto" w:fill="auto"/>
        <w:tabs>
          <w:tab w:val="left" w:pos="567"/>
        </w:tabs>
        <w:spacing w:after="0"/>
        <w:ind w:firstLine="0"/>
        <w:jc w:val="both"/>
        <w:rPr>
          <w:sz w:val="24"/>
          <w:szCs w:val="24"/>
        </w:rPr>
      </w:pPr>
      <w:r w:rsidRPr="002A304B">
        <w:rPr>
          <w:sz w:val="24"/>
          <w:szCs w:val="24"/>
        </w:rPr>
        <w:t>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1278F4" w:rsidRPr="002A304B" w:rsidRDefault="001278F4" w:rsidP="001278F4">
      <w:pPr>
        <w:pStyle w:val="20"/>
        <w:shd w:val="clear" w:color="auto" w:fill="auto"/>
        <w:spacing w:after="0"/>
        <w:ind w:firstLine="0"/>
        <w:jc w:val="both"/>
        <w:rPr>
          <w:sz w:val="24"/>
          <w:szCs w:val="24"/>
        </w:rPr>
      </w:pPr>
      <w:r w:rsidRPr="002A304B">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w:t>
      </w:r>
      <w:r w:rsidR="00496AC2">
        <w:rPr>
          <w:sz w:val="24"/>
          <w:szCs w:val="24"/>
        </w:rPr>
        <w:t>а (</w:t>
      </w:r>
      <w:r w:rsidR="00496AC2" w:rsidRPr="00496AC2">
        <w:rPr>
          <w:sz w:val="24"/>
          <w:szCs w:val="24"/>
        </w:rPr>
        <w:t>1</w:t>
      </w:r>
      <w:r w:rsidRPr="002A304B">
        <w:rPr>
          <w:sz w:val="24"/>
          <w:szCs w:val="24"/>
        </w:rPr>
        <w:t xml:space="preserve">0% от начальной цены </w:t>
      </w:r>
      <w:r w:rsidRPr="002A304B">
        <w:rPr>
          <w:sz w:val="24"/>
          <w:szCs w:val="24"/>
        </w:rPr>
        <w:lastRenderedPageBreak/>
        <w:t>объекта).</w:t>
      </w:r>
    </w:p>
    <w:p w:rsidR="001278F4" w:rsidRPr="002A304B" w:rsidRDefault="001278F4" w:rsidP="001278F4">
      <w:pPr>
        <w:pStyle w:val="20"/>
        <w:numPr>
          <w:ilvl w:val="0"/>
          <w:numId w:val="9"/>
        </w:numPr>
        <w:shd w:val="clear" w:color="auto" w:fill="auto"/>
        <w:tabs>
          <w:tab w:val="left" w:pos="567"/>
        </w:tabs>
        <w:spacing w:after="0"/>
        <w:ind w:firstLine="0"/>
        <w:jc w:val="both"/>
        <w:rPr>
          <w:sz w:val="24"/>
          <w:szCs w:val="24"/>
        </w:rPr>
      </w:pPr>
      <w:r w:rsidRPr="002A304B">
        <w:rPr>
          <w:sz w:val="24"/>
          <w:szCs w:val="24"/>
        </w:rPr>
        <w:t>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1278F4" w:rsidRPr="002A304B" w:rsidRDefault="001278F4" w:rsidP="001278F4">
      <w:pPr>
        <w:pStyle w:val="20"/>
        <w:numPr>
          <w:ilvl w:val="0"/>
          <w:numId w:val="9"/>
        </w:numPr>
        <w:shd w:val="clear" w:color="auto" w:fill="auto"/>
        <w:tabs>
          <w:tab w:val="left" w:pos="567"/>
        </w:tabs>
        <w:spacing w:after="0" w:line="240" w:lineRule="auto"/>
        <w:ind w:firstLine="0"/>
        <w:jc w:val="both"/>
        <w:rPr>
          <w:sz w:val="24"/>
          <w:szCs w:val="24"/>
        </w:rPr>
      </w:pPr>
      <w:r w:rsidRPr="002A304B">
        <w:rPr>
          <w:sz w:val="24"/>
          <w:szCs w:val="24"/>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1278F4" w:rsidRPr="005545E1" w:rsidRDefault="00882DA3" w:rsidP="00882DA3">
      <w:pPr>
        <w:pStyle w:val="a6"/>
        <w:spacing w:before="0" w:beforeAutospacing="0" w:after="0" w:afterAutospacing="0"/>
        <w:jc w:val="both"/>
        <w:rPr>
          <w:color w:val="000000"/>
          <w:u w:val="single"/>
        </w:rPr>
      </w:pPr>
      <w:r>
        <w:rPr>
          <w:b/>
          <w:bCs/>
          <w:color w:val="000000"/>
        </w:rPr>
        <w:t xml:space="preserve">8. </w:t>
      </w:r>
      <w:r w:rsidR="001278F4" w:rsidRPr="002A304B">
        <w:rPr>
          <w:b/>
          <w:bCs/>
          <w:color w:val="000000"/>
        </w:rPr>
        <w:t>Денежные средства в счет оплаты приватизируемого имущества подлежат перечислению (единовременно в безналичном порядке) победителем аукциона </w:t>
      </w:r>
      <w:r w:rsidR="001278F4" w:rsidRPr="002A304B">
        <w:rPr>
          <w:color w:val="000000"/>
        </w:rPr>
        <w:t>на расчетный счет УФК по Воронежской области (</w:t>
      </w:r>
      <w:r w:rsidR="001278F4">
        <w:rPr>
          <w:color w:val="000000"/>
        </w:rPr>
        <w:t xml:space="preserve">Администрация </w:t>
      </w:r>
      <w:r>
        <w:rPr>
          <w:color w:val="000000"/>
        </w:rPr>
        <w:t>Степнянского</w:t>
      </w:r>
      <w:r w:rsidR="001278F4">
        <w:rPr>
          <w:color w:val="000000"/>
        </w:rPr>
        <w:t xml:space="preserve"> сельского поселения </w:t>
      </w:r>
      <w:r w:rsidR="001278F4" w:rsidRPr="002A304B">
        <w:rPr>
          <w:color w:val="000000"/>
        </w:rPr>
        <w:t>Лискинского муниципального р</w:t>
      </w:r>
      <w:r w:rsidR="006829D6">
        <w:rPr>
          <w:color w:val="000000"/>
        </w:rPr>
        <w:t xml:space="preserve">айона Воронежской области), единый казначейский </w:t>
      </w:r>
      <w:r w:rsidR="001278F4">
        <w:rPr>
          <w:color w:val="000000"/>
        </w:rPr>
        <w:t xml:space="preserve">счет: </w:t>
      </w:r>
      <w:r w:rsidR="00677178" w:rsidRPr="00A427EA">
        <w:rPr>
          <w:sz w:val="26"/>
          <w:szCs w:val="26"/>
        </w:rPr>
        <w:t>40102810945370000023</w:t>
      </w:r>
      <w:r w:rsidR="00496AC2">
        <w:rPr>
          <w:color w:val="000000"/>
        </w:rPr>
        <w:t>,</w:t>
      </w:r>
      <w:r w:rsidR="001278F4" w:rsidRPr="002A304B">
        <w:rPr>
          <w:color w:val="000000"/>
        </w:rPr>
        <w:t xml:space="preserve"> Банк получателя: О</w:t>
      </w:r>
      <w:r w:rsidR="001278F4">
        <w:rPr>
          <w:color w:val="000000"/>
        </w:rPr>
        <w:t>тделение</w:t>
      </w:r>
      <w:r w:rsidR="001278F4" w:rsidRPr="002A304B">
        <w:rPr>
          <w:color w:val="000000"/>
        </w:rPr>
        <w:t xml:space="preserve"> В</w:t>
      </w:r>
      <w:r w:rsidR="001278F4">
        <w:rPr>
          <w:color w:val="000000"/>
        </w:rPr>
        <w:t>оронеж Банка России//УФК по Воронежской области г.</w:t>
      </w:r>
      <w:r w:rsidR="002803E7">
        <w:rPr>
          <w:color w:val="000000"/>
        </w:rPr>
        <w:t xml:space="preserve"> </w:t>
      </w:r>
      <w:r w:rsidR="001278F4">
        <w:rPr>
          <w:color w:val="000000"/>
        </w:rPr>
        <w:t xml:space="preserve">Воронеж, </w:t>
      </w:r>
      <w:r w:rsidR="007E1CA9">
        <w:rPr>
          <w:color w:val="000000"/>
        </w:rPr>
        <w:t xml:space="preserve">р/счет 03100643000000013100, л/счет 04313006130, ОКТМО 20621463, </w:t>
      </w:r>
      <w:r w:rsidR="001278F4">
        <w:rPr>
          <w:color w:val="000000"/>
        </w:rPr>
        <w:t>БИК</w:t>
      </w:r>
      <w:r w:rsidR="006829D6">
        <w:rPr>
          <w:color w:val="000000"/>
        </w:rPr>
        <w:t xml:space="preserve"> ТОФК</w:t>
      </w:r>
      <w:r w:rsidR="001278F4">
        <w:rPr>
          <w:color w:val="000000"/>
        </w:rPr>
        <w:t xml:space="preserve"> – 012007084, ИНН – 361400</w:t>
      </w:r>
      <w:r w:rsidR="00677178">
        <w:rPr>
          <w:color w:val="000000"/>
        </w:rPr>
        <w:t>1474</w:t>
      </w:r>
      <w:r w:rsidR="00496AC2">
        <w:rPr>
          <w:color w:val="000000"/>
        </w:rPr>
        <w:t>, КПП – 361401001</w:t>
      </w:r>
      <w:r w:rsidR="001278F4">
        <w:rPr>
          <w:color w:val="000000"/>
        </w:rPr>
        <w:t xml:space="preserve">, </w:t>
      </w:r>
      <w:r w:rsidR="001278F4" w:rsidRPr="007E1CA9">
        <w:rPr>
          <w:color w:val="000000"/>
        </w:rPr>
        <w:t>КБК –</w:t>
      </w:r>
      <w:r w:rsidR="007E1CA9">
        <w:rPr>
          <w:color w:val="000000"/>
        </w:rPr>
        <w:t xml:space="preserve"> </w:t>
      </w:r>
      <w:r w:rsidR="001278F4" w:rsidRPr="007E1CA9">
        <w:rPr>
          <w:color w:val="000000"/>
        </w:rPr>
        <w:t>91411402053100000410</w:t>
      </w:r>
      <w:r w:rsidR="007E1CA9">
        <w:rPr>
          <w:color w:val="000000"/>
        </w:rPr>
        <w:t>.</w:t>
      </w:r>
      <w:r w:rsidR="001278F4" w:rsidRPr="007E1CA9">
        <w:rPr>
          <w:color w:val="000000"/>
        </w:rPr>
        <w:t xml:space="preserve"> </w:t>
      </w:r>
      <w:r w:rsidR="001278F4" w:rsidRPr="002803E7">
        <w:rPr>
          <w:color w:val="000000"/>
        </w:rPr>
        <w:t xml:space="preserve">Назначение платежа </w:t>
      </w:r>
      <w:r w:rsidR="005545E1" w:rsidRPr="002803E7">
        <w:rPr>
          <w:color w:val="000000"/>
          <w:u w:val="single"/>
        </w:rPr>
        <w:t>доплата</w:t>
      </w:r>
      <w:r w:rsidR="001278F4" w:rsidRPr="002803E7">
        <w:rPr>
          <w:color w:val="000000"/>
          <w:u w:val="single"/>
        </w:rPr>
        <w:t>.</w:t>
      </w:r>
    </w:p>
    <w:p w:rsidR="001278F4" w:rsidRPr="005545E1" w:rsidRDefault="001278F4" w:rsidP="001278F4">
      <w:pPr>
        <w:pStyle w:val="20"/>
        <w:shd w:val="clear" w:color="auto" w:fill="auto"/>
        <w:tabs>
          <w:tab w:val="left" w:pos="567"/>
        </w:tabs>
        <w:spacing w:after="240"/>
        <w:ind w:firstLine="0"/>
        <w:jc w:val="both"/>
        <w:rPr>
          <w:sz w:val="24"/>
          <w:szCs w:val="24"/>
          <w:u w:val="single"/>
        </w:rPr>
      </w:pPr>
    </w:p>
    <w:p w:rsidR="001278F4" w:rsidRPr="002A304B" w:rsidRDefault="001278F4" w:rsidP="001278F4">
      <w:pPr>
        <w:pStyle w:val="a6"/>
        <w:ind w:firstLine="706"/>
        <w:jc w:val="both"/>
        <w:rPr>
          <w:color w:val="000000"/>
        </w:rPr>
      </w:pPr>
    </w:p>
    <w:p w:rsidR="001278F4" w:rsidRPr="002A304B" w:rsidRDefault="001278F4" w:rsidP="001278F4">
      <w:pPr>
        <w:pStyle w:val="a4"/>
        <w:tabs>
          <w:tab w:val="left" w:pos="900"/>
        </w:tabs>
        <w:spacing w:after="0"/>
        <w:ind w:left="0"/>
        <w:jc w:val="center"/>
        <w:rPr>
          <w:i/>
          <w:iCs/>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CE79E2" w:rsidRDefault="00CE79E2"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3B354A" w:rsidRDefault="003B354A" w:rsidP="001278F4">
      <w:pPr>
        <w:pStyle w:val="a4"/>
        <w:tabs>
          <w:tab w:val="left" w:pos="900"/>
        </w:tabs>
        <w:spacing w:after="0"/>
        <w:ind w:left="0"/>
        <w:jc w:val="center"/>
        <w:rPr>
          <w:i/>
          <w:iCs/>
          <w:sz w:val="28"/>
          <w:szCs w:val="28"/>
        </w:rPr>
      </w:pPr>
    </w:p>
    <w:p w:rsidR="003B354A" w:rsidRDefault="003B354A" w:rsidP="001278F4">
      <w:pPr>
        <w:pStyle w:val="a4"/>
        <w:tabs>
          <w:tab w:val="left" w:pos="900"/>
        </w:tabs>
        <w:spacing w:after="0"/>
        <w:ind w:left="0"/>
        <w:jc w:val="center"/>
        <w:rPr>
          <w:i/>
          <w:iCs/>
          <w:sz w:val="28"/>
          <w:szCs w:val="28"/>
        </w:rPr>
      </w:pPr>
    </w:p>
    <w:p w:rsidR="003B354A" w:rsidRDefault="003B354A" w:rsidP="001278F4">
      <w:pPr>
        <w:pStyle w:val="a4"/>
        <w:tabs>
          <w:tab w:val="left" w:pos="900"/>
        </w:tabs>
        <w:spacing w:after="0"/>
        <w:ind w:left="0"/>
        <w:jc w:val="center"/>
        <w:rPr>
          <w:i/>
          <w:iCs/>
          <w:sz w:val="28"/>
          <w:szCs w:val="28"/>
        </w:rPr>
      </w:pPr>
    </w:p>
    <w:p w:rsidR="003B354A" w:rsidRDefault="003B354A"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1278F4" w:rsidRDefault="001278F4" w:rsidP="001278F4">
      <w:pPr>
        <w:pStyle w:val="a4"/>
        <w:tabs>
          <w:tab w:val="left" w:pos="900"/>
        </w:tabs>
        <w:spacing w:after="0"/>
        <w:ind w:left="0"/>
        <w:jc w:val="center"/>
        <w:rPr>
          <w:i/>
          <w:iCs/>
          <w:sz w:val="28"/>
          <w:szCs w:val="28"/>
        </w:rPr>
      </w:pPr>
    </w:p>
    <w:p w:rsidR="009D1AE8" w:rsidRPr="002916AF" w:rsidRDefault="009D1AE8" w:rsidP="009D1AE8">
      <w:pPr>
        <w:pStyle w:val="a4"/>
        <w:tabs>
          <w:tab w:val="left" w:pos="900"/>
        </w:tabs>
        <w:spacing w:after="0"/>
        <w:ind w:left="0"/>
        <w:jc w:val="center"/>
        <w:rPr>
          <w:i/>
          <w:iCs/>
          <w:sz w:val="28"/>
          <w:szCs w:val="28"/>
        </w:rPr>
      </w:pPr>
      <w:r w:rsidRPr="002916AF">
        <w:rPr>
          <w:i/>
          <w:iCs/>
          <w:sz w:val="28"/>
          <w:szCs w:val="28"/>
        </w:rPr>
        <w:lastRenderedPageBreak/>
        <w:t>Форма заявки на участие в аукционе по продаже муниципального имущества, находящегося в собственности</w:t>
      </w:r>
      <w:r>
        <w:rPr>
          <w:i/>
          <w:iCs/>
          <w:sz w:val="28"/>
          <w:szCs w:val="28"/>
        </w:rPr>
        <w:t xml:space="preserve"> Степнянского сельского поселения</w:t>
      </w:r>
      <w:r w:rsidRPr="002916AF">
        <w:rPr>
          <w:i/>
          <w:iCs/>
          <w:sz w:val="28"/>
          <w:szCs w:val="28"/>
        </w:rPr>
        <w:t xml:space="preserve"> Лискинского муниципального района Воронежской области</w:t>
      </w:r>
    </w:p>
    <w:p w:rsidR="009D1AE8" w:rsidRPr="00473059" w:rsidRDefault="009D1AE8" w:rsidP="009D1AE8">
      <w:pPr>
        <w:pStyle w:val="a4"/>
        <w:tabs>
          <w:tab w:val="left" w:pos="900"/>
        </w:tabs>
        <w:spacing w:after="0"/>
        <w:ind w:left="0"/>
        <w:jc w:val="right"/>
      </w:pPr>
    </w:p>
    <w:p w:rsidR="009D1AE8" w:rsidRDefault="009D1AE8" w:rsidP="009D1AE8">
      <w:pPr>
        <w:pStyle w:val="a4"/>
        <w:tabs>
          <w:tab w:val="left" w:pos="900"/>
        </w:tabs>
        <w:spacing w:after="0"/>
        <w:ind w:left="0"/>
        <w:jc w:val="right"/>
      </w:pPr>
      <w:r>
        <w:t>УТВЕРЖДЕНА</w:t>
      </w:r>
    </w:p>
    <w:p w:rsidR="009D1AE8" w:rsidRDefault="009D1AE8" w:rsidP="009D1AE8">
      <w:pPr>
        <w:pStyle w:val="a4"/>
        <w:tabs>
          <w:tab w:val="left" w:pos="900"/>
        </w:tabs>
        <w:spacing w:after="0"/>
        <w:ind w:left="0"/>
        <w:jc w:val="right"/>
      </w:pPr>
      <w:r>
        <w:t>Распоряжением администрации</w:t>
      </w:r>
    </w:p>
    <w:p w:rsidR="009D1AE8" w:rsidRDefault="009D1AE8" w:rsidP="009D1AE8">
      <w:pPr>
        <w:pStyle w:val="a4"/>
        <w:tabs>
          <w:tab w:val="left" w:pos="900"/>
        </w:tabs>
        <w:spacing w:after="0"/>
        <w:ind w:left="0"/>
        <w:jc w:val="right"/>
      </w:pPr>
      <w:r>
        <w:t>Степнянского сельского поселения</w:t>
      </w:r>
    </w:p>
    <w:p w:rsidR="009D1AE8" w:rsidRDefault="009D1AE8" w:rsidP="009D1AE8">
      <w:pPr>
        <w:pStyle w:val="a4"/>
        <w:tabs>
          <w:tab w:val="left" w:pos="900"/>
        </w:tabs>
        <w:spacing w:after="0"/>
        <w:ind w:left="0"/>
        <w:jc w:val="right"/>
      </w:pPr>
      <w:r>
        <w:t xml:space="preserve">Лискинского муниципального </w:t>
      </w:r>
    </w:p>
    <w:p w:rsidR="009D1AE8" w:rsidRDefault="009D1AE8" w:rsidP="009D1AE8">
      <w:pPr>
        <w:pStyle w:val="a4"/>
        <w:tabs>
          <w:tab w:val="left" w:pos="900"/>
        </w:tabs>
        <w:spacing w:after="0"/>
        <w:ind w:left="0"/>
        <w:jc w:val="right"/>
      </w:pPr>
      <w:r>
        <w:t>района Воронежской области</w:t>
      </w:r>
    </w:p>
    <w:p w:rsidR="009D1AE8" w:rsidRPr="00147DEE" w:rsidRDefault="009D1AE8" w:rsidP="009D1AE8">
      <w:pPr>
        <w:pStyle w:val="a4"/>
        <w:tabs>
          <w:tab w:val="left" w:pos="900"/>
        </w:tabs>
        <w:spacing w:after="0"/>
        <w:ind w:left="0"/>
        <w:jc w:val="right"/>
      </w:pPr>
      <w:r w:rsidRPr="002803E7">
        <w:t>от «</w:t>
      </w:r>
      <w:r>
        <w:t>27</w:t>
      </w:r>
      <w:r w:rsidRPr="002803E7">
        <w:t xml:space="preserve">» </w:t>
      </w:r>
      <w:r>
        <w:t>августа</w:t>
      </w:r>
      <w:r w:rsidRPr="002803E7">
        <w:t xml:space="preserve"> 2024 г. №</w:t>
      </w:r>
      <w:r>
        <w:t xml:space="preserve"> 33</w:t>
      </w:r>
    </w:p>
    <w:p w:rsidR="009D1AE8" w:rsidRDefault="009D1AE8" w:rsidP="009D1AE8">
      <w:pPr>
        <w:pStyle w:val="a4"/>
        <w:tabs>
          <w:tab w:val="left" w:pos="900"/>
        </w:tabs>
        <w:spacing w:after="0"/>
        <w:ind w:left="0"/>
        <w:jc w:val="center"/>
      </w:pPr>
    </w:p>
    <w:p w:rsidR="009D1AE8" w:rsidRPr="00012C85" w:rsidRDefault="009D1AE8" w:rsidP="009D1AE8">
      <w:pPr>
        <w:ind w:firstLine="709"/>
        <w:jc w:val="both"/>
        <w:rPr>
          <w:sz w:val="28"/>
          <w:szCs w:val="28"/>
        </w:rPr>
      </w:pPr>
    </w:p>
    <w:p w:rsidR="009D1AE8" w:rsidRPr="00012C85" w:rsidRDefault="009D1AE8" w:rsidP="009D1AE8">
      <w:pPr>
        <w:ind w:firstLine="709"/>
        <w:jc w:val="center"/>
        <w:rPr>
          <w:b/>
          <w:bCs/>
          <w:sz w:val="28"/>
          <w:szCs w:val="28"/>
        </w:rPr>
      </w:pPr>
      <w:r w:rsidRPr="00012C85">
        <w:rPr>
          <w:b/>
          <w:bCs/>
          <w:sz w:val="28"/>
          <w:szCs w:val="28"/>
        </w:rPr>
        <w:t>ЗАЯВКА НА УЧАСТИЕ В АУКЦИОНЕ</w:t>
      </w:r>
    </w:p>
    <w:p w:rsidR="009D1AE8" w:rsidRPr="00012C85" w:rsidRDefault="009D1AE8" w:rsidP="009D1AE8">
      <w:pPr>
        <w:ind w:firstLine="709"/>
        <w:jc w:val="center"/>
        <w:rPr>
          <w:sz w:val="28"/>
          <w:szCs w:val="28"/>
        </w:rPr>
      </w:pPr>
      <w:r w:rsidRPr="00012C85">
        <w:rPr>
          <w:sz w:val="28"/>
          <w:szCs w:val="28"/>
        </w:rPr>
        <w:t>по продаже муниципального имущества, находящегося в собственности</w:t>
      </w:r>
      <w:r>
        <w:rPr>
          <w:sz w:val="28"/>
          <w:szCs w:val="28"/>
        </w:rPr>
        <w:t xml:space="preserve"> Степнянского сельского поселения Лискинского</w:t>
      </w:r>
      <w:r w:rsidRPr="00012C85">
        <w:rPr>
          <w:sz w:val="28"/>
          <w:szCs w:val="28"/>
        </w:rPr>
        <w:t xml:space="preserve"> муниципального района </w:t>
      </w:r>
      <w:r>
        <w:rPr>
          <w:sz w:val="28"/>
          <w:szCs w:val="28"/>
        </w:rPr>
        <w:t>Воронежской области</w:t>
      </w:r>
    </w:p>
    <w:p w:rsidR="009D1AE8" w:rsidRPr="00012C85" w:rsidRDefault="009D1AE8" w:rsidP="009D1AE8">
      <w:pPr>
        <w:ind w:firstLine="709"/>
        <w:jc w:val="both"/>
        <w:rPr>
          <w:sz w:val="28"/>
          <w:szCs w:val="28"/>
        </w:rPr>
      </w:pPr>
    </w:p>
    <w:p w:rsidR="009D1AE8" w:rsidRPr="00012C85" w:rsidRDefault="009D1AE8" w:rsidP="009D1AE8">
      <w:pPr>
        <w:ind w:firstLine="709"/>
        <w:jc w:val="both"/>
        <w:rPr>
          <w:sz w:val="28"/>
          <w:szCs w:val="28"/>
        </w:rPr>
      </w:pPr>
      <w:r w:rsidRPr="00012C85">
        <w:rPr>
          <w:sz w:val="28"/>
          <w:szCs w:val="28"/>
        </w:rPr>
        <w:t>«__</w:t>
      </w:r>
      <w:proofErr w:type="gramStart"/>
      <w:r w:rsidRPr="00012C85">
        <w:rPr>
          <w:sz w:val="28"/>
          <w:szCs w:val="28"/>
        </w:rPr>
        <w:t>_»_</w:t>
      </w:r>
      <w:proofErr w:type="gramEnd"/>
      <w:r w:rsidRPr="00012C85">
        <w:rPr>
          <w:sz w:val="28"/>
          <w:szCs w:val="28"/>
        </w:rPr>
        <w:t>__________20</w:t>
      </w:r>
      <w:r>
        <w:rPr>
          <w:sz w:val="28"/>
          <w:szCs w:val="28"/>
        </w:rPr>
        <w:t>2</w:t>
      </w:r>
      <w:r w:rsidRPr="00012C85">
        <w:rPr>
          <w:sz w:val="28"/>
          <w:szCs w:val="28"/>
        </w:rPr>
        <w:t xml:space="preserve">_ г.  </w:t>
      </w:r>
      <w:r>
        <w:rPr>
          <w:sz w:val="28"/>
          <w:szCs w:val="28"/>
        </w:rPr>
        <w:tab/>
        <w:t xml:space="preserve">                посёлок совхоза «2-я Пятилетка»</w:t>
      </w:r>
    </w:p>
    <w:p w:rsidR="009D1AE8" w:rsidRPr="00012C85" w:rsidRDefault="009D1AE8" w:rsidP="009D1AE8">
      <w:pPr>
        <w:ind w:firstLine="709"/>
        <w:jc w:val="both"/>
        <w:rPr>
          <w:sz w:val="28"/>
          <w:szCs w:val="28"/>
        </w:rPr>
      </w:pPr>
    </w:p>
    <w:p w:rsidR="009D1AE8" w:rsidRDefault="009D1AE8" w:rsidP="009D1AE8">
      <w:pPr>
        <w:ind w:firstLine="709"/>
        <w:jc w:val="center"/>
        <w:rPr>
          <w:sz w:val="28"/>
          <w:szCs w:val="28"/>
        </w:rPr>
      </w:pPr>
      <w:r w:rsidRPr="00012C85">
        <w:rPr>
          <w:sz w:val="28"/>
          <w:szCs w:val="28"/>
        </w:rPr>
        <w:t xml:space="preserve">Претендент </w:t>
      </w:r>
    </w:p>
    <w:p w:rsidR="009D1AE8" w:rsidRPr="00012C85" w:rsidRDefault="009D1AE8" w:rsidP="009D1AE8">
      <w:pPr>
        <w:jc w:val="center"/>
        <w:rPr>
          <w:sz w:val="28"/>
          <w:szCs w:val="28"/>
        </w:rPr>
      </w:pPr>
      <w:r>
        <w:rPr>
          <w:sz w:val="28"/>
          <w:szCs w:val="28"/>
        </w:rPr>
        <w:t>_____________________________________________________________</w:t>
      </w:r>
    </w:p>
    <w:p w:rsidR="009D1AE8" w:rsidRPr="00012C85" w:rsidRDefault="009D1AE8" w:rsidP="009D1AE8">
      <w:pPr>
        <w:ind w:firstLine="709"/>
        <w:jc w:val="center"/>
        <w:rPr>
          <w:sz w:val="28"/>
          <w:szCs w:val="28"/>
        </w:rPr>
      </w:pPr>
      <w:r w:rsidRPr="00012C85">
        <w:rPr>
          <w:sz w:val="28"/>
          <w:szCs w:val="28"/>
          <w:vertAlign w:val="superscript"/>
        </w:rPr>
        <w:t xml:space="preserve"> (полное наименование юридического лица, подающего заявку, фамилия, имя, отчество </w:t>
      </w:r>
      <w:r w:rsidRPr="00012C85">
        <w:rPr>
          <w:sz w:val="28"/>
          <w:szCs w:val="28"/>
        </w:rPr>
        <w:t>______________________________________________________________,</w:t>
      </w:r>
    </w:p>
    <w:p w:rsidR="009D1AE8" w:rsidRPr="00012C85" w:rsidRDefault="009D1AE8" w:rsidP="009D1AE8">
      <w:pPr>
        <w:ind w:firstLine="709"/>
        <w:jc w:val="center"/>
        <w:rPr>
          <w:sz w:val="28"/>
          <w:szCs w:val="28"/>
          <w:vertAlign w:val="superscript"/>
        </w:rPr>
      </w:pPr>
      <w:proofErr w:type="gramStart"/>
      <w:r w:rsidRPr="00012C85">
        <w:rPr>
          <w:sz w:val="28"/>
          <w:szCs w:val="28"/>
          <w:vertAlign w:val="superscript"/>
        </w:rPr>
        <w:t>физического  лица</w:t>
      </w:r>
      <w:proofErr w:type="gramEnd"/>
      <w:r w:rsidRPr="00012C85">
        <w:rPr>
          <w:sz w:val="28"/>
          <w:szCs w:val="28"/>
          <w:vertAlign w:val="superscript"/>
        </w:rPr>
        <w:t>, подающего заявку)</w:t>
      </w:r>
    </w:p>
    <w:p w:rsidR="009D1AE8" w:rsidRPr="00012C85" w:rsidRDefault="009D1AE8" w:rsidP="009D1AE8">
      <w:pPr>
        <w:widowControl w:val="0"/>
        <w:ind w:firstLine="709"/>
        <w:rPr>
          <w:sz w:val="28"/>
          <w:szCs w:val="28"/>
          <w:u w:val="single"/>
        </w:rPr>
      </w:pPr>
      <w:r w:rsidRPr="00012C85">
        <w:rPr>
          <w:color w:val="000000"/>
          <w:sz w:val="28"/>
          <w:szCs w:val="28"/>
          <w:u w:val="single"/>
        </w:rPr>
        <w:t xml:space="preserve">(для физических лиц)                                                   </w:t>
      </w:r>
    </w:p>
    <w:p w:rsidR="009D1AE8" w:rsidRPr="00012C85" w:rsidRDefault="009D1AE8" w:rsidP="009D1AE8">
      <w:pPr>
        <w:widowControl w:val="0"/>
        <w:rPr>
          <w:sz w:val="28"/>
          <w:szCs w:val="28"/>
        </w:rPr>
      </w:pPr>
      <w:r w:rsidRPr="00012C85">
        <w:rPr>
          <w:color w:val="000000"/>
          <w:sz w:val="28"/>
          <w:szCs w:val="28"/>
        </w:rPr>
        <w:t>Документ, удостоверяющий личность: ________________________________________________________________</w:t>
      </w:r>
    </w:p>
    <w:p w:rsidR="009D1AE8" w:rsidRPr="00012C85" w:rsidRDefault="009D1AE8" w:rsidP="009D1AE8">
      <w:pPr>
        <w:widowControl w:val="0"/>
        <w:rPr>
          <w:sz w:val="28"/>
          <w:szCs w:val="28"/>
        </w:rPr>
      </w:pPr>
      <w:r w:rsidRPr="00012C85">
        <w:rPr>
          <w:color w:val="000000"/>
          <w:sz w:val="28"/>
          <w:szCs w:val="28"/>
        </w:rPr>
        <w:t>серия ________ № ____________, выдан «__</w:t>
      </w:r>
      <w:proofErr w:type="gramStart"/>
      <w:r w:rsidRPr="00012C85">
        <w:rPr>
          <w:color w:val="000000"/>
          <w:sz w:val="28"/>
          <w:szCs w:val="28"/>
        </w:rPr>
        <w:t>_»_</w:t>
      </w:r>
      <w:proofErr w:type="gramEnd"/>
      <w:r w:rsidRPr="00012C85">
        <w:rPr>
          <w:color w:val="000000"/>
          <w:sz w:val="28"/>
          <w:szCs w:val="28"/>
        </w:rPr>
        <w:t xml:space="preserve">___________ _____ г.           </w:t>
      </w:r>
    </w:p>
    <w:p w:rsidR="009D1AE8" w:rsidRPr="00012C85" w:rsidRDefault="009D1AE8" w:rsidP="009D1AE8">
      <w:pPr>
        <w:widowControl w:val="0"/>
        <w:rPr>
          <w:sz w:val="28"/>
          <w:szCs w:val="28"/>
        </w:rPr>
      </w:pPr>
      <w:r w:rsidRPr="00012C85">
        <w:rPr>
          <w:color w:val="000000"/>
          <w:sz w:val="28"/>
          <w:szCs w:val="28"/>
        </w:rPr>
        <w:t>_______________________________________________________</w:t>
      </w:r>
      <w:proofErr w:type="gramStart"/>
      <w:r w:rsidRPr="00012C85">
        <w:rPr>
          <w:color w:val="000000"/>
          <w:sz w:val="28"/>
          <w:szCs w:val="28"/>
        </w:rPr>
        <w:t>_(</w:t>
      </w:r>
      <w:proofErr w:type="gramEnd"/>
      <w:r w:rsidRPr="00012C85">
        <w:rPr>
          <w:color w:val="000000"/>
          <w:sz w:val="28"/>
          <w:szCs w:val="28"/>
        </w:rPr>
        <w:t>кем выдан)</w:t>
      </w:r>
    </w:p>
    <w:p w:rsidR="009D1AE8" w:rsidRDefault="009D1AE8" w:rsidP="009D1AE8">
      <w:pPr>
        <w:widowControl w:val="0"/>
        <w:ind w:firstLine="709"/>
        <w:rPr>
          <w:color w:val="000000"/>
          <w:sz w:val="28"/>
          <w:szCs w:val="28"/>
          <w:u w:val="single"/>
        </w:rPr>
      </w:pPr>
    </w:p>
    <w:p w:rsidR="009D1AE8" w:rsidRPr="00012C85" w:rsidRDefault="009D1AE8" w:rsidP="009D1AE8">
      <w:pPr>
        <w:widowControl w:val="0"/>
        <w:ind w:firstLine="709"/>
        <w:rPr>
          <w:sz w:val="28"/>
          <w:szCs w:val="28"/>
          <w:u w:val="single"/>
        </w:rPr>
      </w:pPr>
      <w:r w:rsidRPr="00012C85">
        <w:rPr>
          <w:color w:val="000000"/>
          <w:sz w:val="28"/>
          <w:szCs w:val="28"/>
          <w:u w:val="single"/>
        </w:rPr>
        <w:t xml:space="preserve">(для юридических лиц)                                                  </w:t>
      </w:r>
    </w:p>
    <w:p w:rsidR="009D1AE8" w:rsidRPr="00012C85" w:rsidRDefault="009D1AE8" w:rsidP="009D1AE8">
      <w:pPr>
        <w:widowControl w:val="0"/>
        <w:rPr>
          <w:sz w:val="28"/>
          <w:szCs w:val="28"/>
        </w:rPr>
      </w:pPr>
      <w:r w:rsidRPr="00012C85">
        <w:rPr>
          <w:color w:val="000000"/>
          <w:sz w:val="28"/>
          <w:szCs w:val="28"/>
        </w:rPr>
        <w:t>Документ о государственной регистрации _________________________________________________________________</w:t>
      </w:r>
    </w:p>
    <w:p w:rsidR="009D1AE8" w:rsidRPr="00012C85" w:rsidRDefault="009D1AE8" w:rsidP="009D1AE8">
      <w:pPr>
        <w:widowControl w:val="0"/>
        <w:rPr>
          <w:sz w:val="28"/>
          <w:szCs w:val="28"/>
        </w:rPr>
      </w:pPr>
      <w:r w:rsidRPr="00012C85">
        <w:rPr>
          <w:color w:val="000000"/>
          <w:sz w:val="28"/>
          <w:szCs w:val="28"/>
        </w:rPr>
        <w:t>серия ________ № ____________, дата регистрации «__</w:t>
      </w:r>
      <w:proofErr w:type="gramStart"/>
      <w:r w:rsidRPr="00012C85">
        <w:rPr>
          <w:color w:val="000000"/>
          <w:sz w:val="28"/>
          <w:szCs w:val="28"/>
        </w:rPr>
        <w:t>_»_</w:t>
      </w:r>
      <w:proofErr w:type="gramEnd"/>
      <w:r w:rsidRPr="00012C85">
        <w:rPr>
          <w:color w:val="000000"/>
          <w:sz w:val="28"/>
          <w:szCs w:val="28"/>
        </w:rPr>
        <w:t>________ _____ г.</w:t>
      </w:r>
    </w:p>
    <w:p w:rsidR="009D1AE8" w:rsidRPr="00012C85" w:rsidRDefault="009D1AE8" w:rsidP="009D1AE8">
      <w:pPr>
        <w:widowControl w:val="0"/>
        <w:rPr>
          <w:color w:val="000000"/>
          <w:sz w:val="28"/>
          <w:szCs w:val="28"/>
        </w:rPr>
      </w:pPr>
      <w:r>
        <w:rPr>
          <w:color w:val="000000"/>
          <w:sz w:val="28"/>
          <w:szCs w:val="28"/>
        </w:rPr>
        <w:t>З</w:t>
      </w:r>
      <w:r w:rsidRPr="00012C85">
        <w:rPr>
          <w:color w:val="000000"/>
          <w:sz w:val="28"/>
          <w:szCs w:val="28"/>
        </w:rPr>
        <w:t>арегистрировавший орган __________________________________________________________________</w:t>
      </w:r>
    </w:p>
    <w:p w:rsidR="009D1AE8" w:rsidRPr="00012C85" w:rsidRDefault="009D1AE8" w:rsidP="009D1AE8">
      <w:pPr>
        <w:widowControl w:val="0"/>
        <w:rPr>
          <w:color w:val="000000"/>
          <w:sz w:val="28"/>
          <w:szCs w:val="28"/>
        </w:rPr>
      </w:pPr>
      <w:r w:rsidRPr="00012C85">
        <w:rPr>
          <w:color w:val="000000"/>
          <w:sz w:val="28"/>
          <w:szCs w:val="28"/>
        </w:rPr>
        <w:t>Место выдачи ____________________________________________________</w:t>
      </w:r>
      <w:r>
        <w:rPr>
          <w:color w:val="000000"/>
          <w:sz w:val="28"/>
          <w:szCs w:val="28"/>
        </w:rPr>
        <w:t>______________</w:t>
      </w:r>
    </w:p>
    <w:p w:rsidR="009D1AE8" w:rsidRPr="00012C85" w:rsidRDefault="009D1AE8" w:rsidP="009D1AE8">
      <w:pPr>
        <w:widowControl w:val="0"/>
        <w:rPr>
          <w:sz w:val="28"/>
          <w:szCs w:val="28"/>
        </w:rPr>
      </w:pPr>
      <w:r w:rsidRPr="00012C85">
        <w:rPr>
          <w:color w:val="000000"/>
          <w:sz w:val="28"/>
          <w:szCs w:val="28"/>
        </w:rPr>
        <w:t>__________________________________________________________________</w:t>
      </w:r>
    </w:p>
    <w:p w:rsidR="009D1AE8" w:rsidRPr="00012C85" w:rsidRDefault="009D1AE8" w:rsidP="009D1AE8">
      <w:pPr>
        <w:widowControl w:val="0"/>
        <w:rPr>
          <w:sz w:val="28"/>
          <w:szCs w:val="28"/>
        </w:rPr>
      </w:pPr>
      <w:proofErr w:type="gramStart"/>
      <w:r w:rsidRPr="00012C85">
        <w:rPr>
          <w:color w:val="000000"/>
          <w:sz w:val="28"/>
          <w:szCs w:val="28"/>
        </w:rPr>
        <w:t>ИНН  _</w:t>
      </w:r>
      <w:proofErr w:type="gramEnd"/>
      <w:r w:rsidRPr="00012C85">
        <w:rPr>
          <w:color w:val="000000"/>
          <w:sz w:val="28"/>
          <w:szCs w:val="28"/>
        </w:rPr>
        <w:t>______________КПП   ____________ ОГРН ______________________</w:t>
      </w:r>
    </w:p>
    <w:p w:rsidR="009D1AE8" w:rsidRDefault="009D1AE8" w:rsidP="009D1AE8">
      <w:pPr>
        <w:widowControl w:val="0"/>
        <w:rPr>
          <w:color w:val="000000"/>
          <w:sz w:val="28"/>
          <w:szCs w:val="28"/>
        </w:rPr>
      </w:pPr>
      <w:r w:rsidRPr="00012C85">
        <w:rPr>
          <w:color w:val="000000"/>
          <w:sz w:val="28"/>
          <w:szCs w:val="28"/>
        </w:rPr>
        <w:t>Место регистрации/Юридический адрес Претендента: ___________________</w:t>
      </w:r>
    </w:p>
    <w:p w:rsidR="009D1AE8" w:rsidRPr="00012C85" w:rsidRDefault="009D1AE8" w:rsidP="009D1AE8">
      <w:pPr>
        <w:widowControl w:val="0"/>
        <w:rPr>
          <w:sz w:val="28"/>
          <w:szCs w:val="28"/>
        </w:rPr>
      </w:pPr>
      <w:r>
        <w:rPr>
          <w:color w:val="000000"/>
          <w:sz w:val="28"/>
          <w:szCs w:val="28"/>
        </w:rPr>
        <w:t>__________________________________________________________________</w:t>
      </w:r>
    </w:p>
    <w:p w:rsidR="009D1AE8" w:rsidRPr="00012C85" w:rsidRDefault="009D1AE8" w:rsidP="009D1AE8">
      <w:pPr>
        <w:widowControl w:val="0"/>
        <w:rPr>
          <w:sz w:val="28"/>
          <w:szCs w:val="28"/>
        </w:rPr>
      </w:pPr>
      <w:r w:rsidRPr="00012C85">
        <w:rPr>
          <w:color w:val="000000"/>
          <w:sz w:val="28"/>
          <w:szCs w:val="28"/>
        </w:rPr>
        <w:t>Телефон ______________________ Факс _______________________________</w:t>
      </w:r>
    </w:p>
    <w:p w:rsidR="009D1AE8" w:rsidRPr="00012C85" w:rsidRDefault="009D1AE8" w:rsidP="009D1AE8">
      <w:pPr>
        <w:widowControl w:val="0"/>
        <w:rPr>
          <w:sz w:val="28"/>
          <w:szCs w:val="28"/>
        </w:rPr>
      </w:pPr>
      <w:r w:rsidRPr="00012C85">
        <w:rPr>
          <w:color w:val="000000"/>
          <w:sz w:val="28"/>
          <w:szCs w:val="28"/>
        </w:rPr>
        <w:t xml:space="preserve">Банковские реквизиты Претендента для возврата денежных средств:        </w:t>
      </w:r>
    </w:p>
    <w:p w:rsidR="009D1AE8" w:rsidRPr="00012C85" w:rsidRDefault="009D1AE8" w:rsidP="009D1AE8">
      <w:pPr>
        <w:widowControl w:val="0"/>
        <w:rPr>
          <w:color w:val="000000"/>
          <w:sz w:val="28"/>
          <w:szCs w:val="28"/>
        </w:rPr>
      </w:pPr>
      <w:r w:rsidRPr="00012C85">
        <w:rPr>
          <w:color w:val="000000"/>
          <w:sz w:val="28"/>
          <w:szCs w:val="28"/>
        </w:rPr>
        <w:t>расчетный (лицевой) счет № _________________________________________</w:t>
      </w:r>
    </w:p>
    <w:p w:rsidR="009D1AE8" w:rsidRPr="00012C85" w:rsidRDefault="009D1AE8" w:rsidP="009D1AE8">
      <w:pPr>
        <w:widowControl w:val="0"/>
        <w:rPr>
          <w:color w:val="000000"/>
          <w:sz w:val="28"/>
          <w:szCs w:val="28"/>
        </w:rPr>
      </w:pPr>
      <w:r w:rsidRPr="00012C85">
        <w:rPr>
          <w:color w:val="000000"/>
          <w:sz w:val="28"/>
          <w:szCs w:val="28"/>
        </w:rPr>
        <w:t>в ________________________________________________________________</w:t>
      </w:r>
    </w:p>
    <w:p w:rsidR="009D1AE8" w:rsidRPr="00012C85" w:rsidRDefault="009D1AE8" w:rsidP="009D1AE8">
      <w:pPr>
        <w:widowControl w:val="0"/>
        <w:rPr>
          <w:color w:val="000000"/>
          <w:sz w:val="28"/>
          <w:szCs w:val="28"/>
        </w:rPr>
      </w:pPr>
      <w:r w:rsidRPr="00012C85">
        <w:rPr>
          <w:color w:val="000000"/>
          <w:sz w:val="28"/>
          <w:szCs w:val="28"/>
        </w:rPr>
        <w:t>корр. счет № ______________________________________________________</w:t>
      </w:r>
    </w:p>
    <w:p w:rsidR="009D1AE8" w:rsidRPr="00012C85" w:rsidRDefault="009D1AE8" w:rsidP="009D1AE8">
      <w:pPr>
        <w:widowControl w:val="0"/>
        <w:rPr>
          <w:color w:val="000000"/>
          <w:sz w:val="28"/>
          <w:szCs w:val="28"/>
        </w:rPr>
      </w:pPr>
      <w:r w:rsidRPr="00012C85">
        <w:rPr>
          <w:sz w:val="28"/>
          <w:szCs w:val="28"/>
          <w:u w:val="single"/>
        </w:rPr>
        <w:lastRenderedPageBreak/>
        <w:t>БИК</w:t>
      </w:r>
      <w:r w:rsidRPr="00012C85">
        <w:rPr>
          <w:color w:val="000000"/>
          <w:sz w:val="28"/>
          <w:szCs w:val="28"/>
        </w:rPr>
        <w:t xml:space="preserve"> _____________________________________________________________</w:t>
      </w:r>
    </w:p>
    <w:p w:rsidR="009D1AE8" w:rsidRPr="00012C85" w:rsidRDefault="009D1AE8" w:rsidP="009D1AE8">
      <w:pPr>
        <w:widowControl w:val="0"/>
        <w:rPr>
          <w:color w:val="000000"/>
          <w:sz w:val="28"/>
          <w:szCs w:val="28"/>
        </w:rPr>
      </w:pPr>
      <w:r w:rsidRPr="00012C85">
        <w:rPr>
          <w:color w:val="000000"/>
          <w:sz w:val="28"/>
          <w:szCs w:val="28"/>
        </w:rPr>
        <w:t xml:space="preserve">Представитель Претендента:   </w:t>
      </w:r>
    </w:p>
    <w:p w:rsidR="009D1AE8" w:rsidRPr="00012C85" w:rsidRDefault="009D1AE8" w:rsidP="009D1AE8">
      <w:pPr>
        <w:widowControl w:val="0"/>
        <w:rPr>
          <w:color w:val="000000"/>
          <w:sz w:val="28"/>
          <w:szCs w:val="28"/>
        </w:rPr>
      </w:pPr>
      <w:r w:rsidRPr="00012C85">
        <w:rPr>
          <w:color w:val="000000"/>
          <w:sz w:val="28"/>
          <w:szCs w:val="28"/>
        </w:rPr>
        <w:t>__________________________________________________________________</w:t>
      </w:r>
    </w:p>
    <w:p w:rsidR="009D1AE8" w:rsidRPr="0088764D" w:rsidRDefault="009D1AE8" w:rsidP="009D1AE8">
      <w:pPr>
        <w:widowControl w:val="0"/>
        <w:ind w:firstLine="709"/>
        <w:jc w:val="center"/>
        <w:rPr>
          <w:color w:val="000000"/>
          <w:sz w:val="20"/>
          <w:szCs w:val="20"/>
        </w:rPr>
      </w:pPr>
      <w:r w:rsidRPr="0088764D">
        <w:rPr>
          <w:color w:val="000000"/>
          <w:sz w:val="20"/>
          <w:szCs w:val="20"/>
        </w:rPr>
        <w:t>(ФИО или наименование)</w:t>
      </w:r>
    </w:p>
    <w:p w:rsidR="009D1AE8" w:rsidRPr="00012C85" w:rsidRDefault="009D1AE8" w:rsidP="009D1AE8">
      <w:pPr>
        <w:widowControl w:val="0"/>
        <w:rPr>
          <w:sz w:val="28"/>
          <w:szCs w:val="28"/>
        </w:rPr>
      </w:pPr>
      <w:r w:rsidRPr="00012C85">
        <w:rPr>
          <w:color w:val="000000"/>
          <w:sz w:val="28"/>
          <w:szCs w:val="28"/>
        </w:rPr>
        <w:t>Действует на основании доверенности от «__</w:t>
      </w:r>
      <w:proofErr w:type="gramStart"/>
      <w:r w:rsidRPr="00012C85">
        <w:rPr>
          <w:color w:val="000000"/>
          <w:sz w:val="28"/>
          <w:szCs w:val="28"/>
        </w:rPr>
        <w:t>_»_</w:t>
      </w:r>
      <w:proofErr w:type="gramEnd"/>
      <w:r w:rsidRPr="00012C85">
        <w:rPr>
          <w:color w:val="000000"/>
          <w:sz w:val="28"/>
          <w:szCs w:val="28"/>
        </w:rPr>
        <w:t>______ ____г. № _________</w:t>
      </w:r>
    </w:p>
    <w:p w:rsidR="009D1AE8" w:rsidRPr="00012C85" w:rsidRDefault="009D1AE8" w:rsidP="009D1AE8">
      <w:pPr>
        <w:widowControl w:val="0"/>
        <w:ind w:firstLine="709"/>
        <w:jc w:val="both"/>
        <w:rPr>
          <w:color w:val="000000"/>
          <w:sz w:val="28"/>
          <w:szCs w:val="28"/>
        </w:rPr>
      </w:pPr>
      <w:proofErr w:type="gramStart"/>
      <w:r w:rsidRPr="00012C85">
        <w:rPr>
          <w:color w:val="000000"/>
          <w:sz w:val="28"/>
          <w:szCs w:val="28"/>
        </w:rPr>
        <w:t>Реквизиты  удостоверения</w:t>
      </w:r>
      <w:proofErr w:type="gramEnd"/>
      <w:r w:rsidRPr="00012C85">
        <w:rPr>
          <w:color w:val="000000"/>
          <w:sz w:val="28"/>
          <w:szCs w:val="28"/>
        </w:rPr>
        <w:t xml:space="preserve">   личности   для   представителя </w:t>
      </w:r>
      <w:r>
        <w:rPr>
          <w:color w:val="000000"/>
          <w:sz w:val="28"/>
          <w:szCs w:val="28"/>
        </w:rPr>
        <w:t>–</w:t>
      </w:r>
      <w:r w:rsidRPr="00012C85">
        <w:rPr>
          <w:color w:val="000000"/>
          <w:sz w:val="28"/>
          <w:szCs w:val="28"/>
        </w:rPr>
        <w:t xml:space="preserve"> </w:t>
      </w:r>
      <w:proofErr w:type="spellStart"/>
      <w:r w:rsidRPr="00012C85">
        <w:rPr>
          <w:color w:val="000000"/>
          <w:sz w:val="28"/>
          <w:szCs w:val="28"/>
        </w:rPr>
        <w:t>физическоголица</w:t>
      </w:r>
      <w:proofErr w:type="spellEnd"/>
      <w:r w:rsidRPr="00012C85">
        <w:rPr>
          <w:color w:val="000000"/>
          <w:sz w:val="28"/>
          <w:szCs w:val="28"/>
        </w:rPr>
        <w:t>/Сведения о государственной регистрации для представителя - юридического лица:</w:t>
      </w:r>
    </w:p>
    <w:p w:rsidR="009D1AE8" w:rsidRPr="00012C85" w:rsidRDefault="009D1AE8" w:rsidP="009D1AE8">
      <w:pPr>
        <w:widowControl w:val="0"/>
        <w:rPr>
          <w:color w:val="000000"/>
          <w:sz w:val="28"/>
          <w:szCs w:val="28"/>
        </w:rPr>
      </w:pPr>
      <w:r w:rsidRPr="00012C85">
        <w:rPr>
          <w:color w:val="000000"/>
          <w:sz w:val="28"/>
          <w:szCs w:val="28"/>
        </w:rPr>
        <w:t xml:space="preserve">__________________________________________________________________ </w:t>
      </w:r>
    </w:p>
    <w:p w:rsidR="009D1AE8" w:rsidRDefault="009D1AE8" w:rsidP="009D1AE8">
      <w:pPr>
        <w:widowControl w:val="0"/>
        <w:ind w:firstLine="709"/>
        <w:jc w:val="center"/>
        <w:rPr>
          <w:color w:val="000000"/>
          <w:sz w:val="20"/>
          <w:szCs w:val="20"/>
        </w:rPr>
      </w:pPr>
      <w:r w:rsidRPr="00052820">
        <w:rPr>
          <w:color w:val="000000"/>
          <w:sz w:val="20"/>
          <w:szCs w:val="20"/>
        </w:rPr>
        <w:t>(наименование документа, серия, номер, дата и место выдачи (регистрации)</w:t>
      </w:r>
    </w:p>
    <w:p w:rsidR="009D1AE8" w:rsidRPr="00052820" w:rsidRDefault="009D1AE8" w:rsidP="009D1AE8">
      <w:pPr>
        <w:widowControl w:val="0"/>
        <w:ind w:firstLine="709"/>
        <w:jc w:val="center"/>
        <w:rPr>
          <w:sz w:val="20"/>
          <w:szCs w:val="20"/>
        </w:rPr>
      </w:pPr>
    </w:p>
    <w:p w:rsidR="009D1AE8" w:rsidRPr="00F57431" w:rsidRDefault="009D1AE8" w:rsidP="009D1AE8">
      <w:pPr>
        <w:ind w:firstLine="708"/>
        <w:jc w:val="both"/>
        <w:rPr>
          <w:sz w:val="28"/>
          <w:szCs w:val="28"/>
        </w:rPr>
      </w:pPr>
      <w:r w:rsidRPr="00A94AAF">
        <w:rPr>
          <w:color w:val="000000"/>
          <w:sz w:val="28"/>
          <w:szCs w:val="28"/>
        </w:rPr>
        <w:t xml:space="preserve">Настоящая Заявка  выражает  намерение  Претендента  принять  участие  в аукционе </w:t>
      </w:r>
      <w:r w:rsidRPr="00A94AAF">
        <w:rPr>
          <w:sz w:val="28"/>
          <w:szCs w:val="28"/>
        </w:rPr>
        <w:t xml:space="preserve">по продаже муниципального имущества, находящегося в собственности </w:t>
      </w:r>
      <w:r>
        <w:rPr>
          <w:sz w:val="28"/>
          <w:szCs w:val="28"/>
        </w:rPr>
        <w:t xml:space="preserve">администрации Степнянского сельского поселения </w:t>
      </w:r>
      <w:r w:rsidRPr="00A94AAF">
        <w:rPr>
          <w:sz w:val="28"/>
          <w:szCs w:val="28"/>
        </w:rPr>
        <w:t>Лискинского муниципального района Воронежской области, объявленного распоряжение</w:t>
      </w:r>
      <w:r>
        <w:rPr>
          <w:sz w:val="28"/>
          <w:szCs w:val="28"/>
        </w:rPr>
        <w:t>м</w:t>
      </w:r>
      <w:r w:rsidRPr="00A94AAF">
        <w:rPr>
          <w:sz w:val="28"/>
          <w:szCs w:val="28"/>
        </w:rPr>
        <w:t xml:space="preserve"> администрации</w:t>
      </w:r>
      <w:r>
        <w:rPr>
          <w:sz w:val="28"/>
          <w:szCs w:val="28"/>
        </w:rPr>
        <w:t xml:space="preserve"> Степнянского сельского поселения</w:t>
      </w:r>
      <w:r w:rsidRPr="00A94AAF">
        <w:rPr>
          <w:sz w:val="28"/>
          <w:szCs w:val="28"/>
        </w:rPr>
        <w:t xml:space="preserve"> Лискинского муниципального района от </w:t>
      </w:r>
      <w:r w:rsidRPr="00677178">
        <w:rPr>
          <w:sz w:val="28"/>
          <w:szCs w:val="28"/>
        </w:rPr>
        <w:t>«</w:t>
      </w:r>
      <w:r>
        <w:rPr>
          <w:sz w:val="28"/>
          <w:szCs w:val="28"/>
        </w:rPr>
        <w:t>27</w:t>
      </w:r>
      <w:r w:rsidRPr="00677178">
        <w:rPr>
          <w:sz w:val="28"/>
          <w:szCs w:val="28"/>
        </w:rPr>
        <w:t xml:space="preserve">» </w:t>
      </w:r>
      <w:r>
        <w:rPr>
          <w:sz w:val="28"/>
          <w:szCs w:val="28"/>
        </w:rPr>
        <w:t>августа</w:t>
      </w:r>
      <w:r w:rsidRPr="00677178">
        <w:rPr>
          <w:sz w:val="28"/>
          <w:szCs w:val="28"/>
        </w:rPr>
        <w:t xml:space="preserve"> 2024 г. №</w:t>
      </w:r>
      <w:r>
        <w:rPr>
          <w:sz w:val="28"/>
          <w:szCs w:val="28"/>
        </w:rPr>
        <w:t xml:space="preserve"> 33</w:t>
      </w:r>
      <w:r w:rsidRPr="005C2A03">
        <w:rPr>
          <w:sz w:val="28"/>
          <w:szCs w:val="28"/>
        </w:rPr>
        <w:t xml:space="preserve"> «Об условиях приватизации муниципального имущества»,</w:t>
      </w:r>
      <w:r w:rsidRPr="00F57431">
        <w:rPr>
          <w:sz w:val="28"/>
          <w:szCs w:val="28"/>
        </w:rPr>
        <w:t xml:space="preserve"> информационное сообщение о котором было </w:t>
      </w:r>
      <w:r>
        <w:rPr>
          <w:sz w:val="28"/>
          <w:szCs w:val="28"/>
        </w:rPr>
        <w:t>размещено на</w:t>
      </w:r>
      <w:r w:rsidRPr="00F57431">
        <w:rPr>
          <w:sz w:val="28"/>
          <w:szCs w:val="28"/>
        </w:rPr>
        <w:t xml:space="preserve"> официальном сайте Российской Федерации в сети "Интернет" для размещения информации о проведении торгов</w:t>
      </w:r>
      <w:r>
        <w:rPr>
          <w:sz w:val="28"/>
          <w:szCs w:val="28"/>
        </w:rPr>
        <w:t xml:space="preserve"> </w:t>
      </w:r>
      <w:hyperlink r:id="rId13" w:history="1">
        <w:r w:rsidRPr="00F57431">
          <w:rPr>
            <w:rStyle w:val="a3"/>
            <w:sz w:val="28"/>
            <w:szCs w:val="28"/>
          </w:rPr>
          <w:t>www.</w:t>
        </w:r>
        <w:r w:rsidRPr="00F57431">
          <w:rPr>
            <w:rStyle w:val="a3"/>
            <w:sz w:val="28"/>
            <w:szCs w:val="28"/>
            <w:lang w:val="en-US"/>
          </w:rPr>
          <w:t>torgi</w:t>
        </w:r>
        <w:r w:rsidRPr="00F57431">
          <w:rPr>
            <w:rStyle w:val="a3"/>
            <w:sz w:val="28"/>
            <w:szCs w:val="28"/>
          </w:rPr>
          <w:t>.gov.ru</w:t>
        </w:r>
      </w:hyperlink>
      <w:r w:rsidRPr="00F57431">
        <w:rPr>
          <w:sz w:val="28"/>
          <w:szCs w:val="28"/>
        </w:rPr>
        <w:t xml:space="preserve">, </w:t>
      </w:r>
      <w:r w:rsidRPr="00F57431">
        <w:rPr>
          <w:color w:val="000000"/>
          <w:sz w:val="28"/>
          <w:szCs w:val="28"/>
        </w:rPr>
        <w:t>а также его согласие в случае  признания победителем аукциона заключить договор купли-продажи муниципального имущества.</w:t>
      </w:r>
    </w:p>
    <w:p w:rsidR="009D1AE8" w:rsidRDefault="009D1AE8" w:rsidP="009D1AE8">
      <w:pPr>
        <w:widowControl w:val="0"/>
        <w:ind w:firstLine="709"/>
        <w:jc w:val="both"/>
        <w:rPr>
          <w:color w:val="000000"/>
          <w:sz w:val="28"/>
          <w:szCs w:val="28"/>
        </w:rPr>
      </w:pPr>
      <w:r w:rsidRPr="00012C85">
        <w:rPr>
          <w:color w:val="000000"/>
          <w:sz w:val="28"/>
          <w:szCs w:val="28"/>
        </w:rPr>
        <w:t xml:space="preserve">  Внесенные денежные средства желаю использовать в качестве задатка в счет обеспечения </w:t>
      </w:r>
      <w:r w:rsidRPr="00012C85">
        <w:rPr>
          <w:sz w:val="28"/>
          <w:szCs w:val="28"/>
        </w:rPr>
        <w:t xml:space="preserve">обязательства по заключению договора купли-продажи, в случае признания победителем аукциона, следующего </w:t>
      </w:r>
      <w:r w:rsidRPr="00F4335B">
        <w:rPr>
          <w:color w:val="000000"/>
          <w:sz w:val="28"/>
          <w:szCs w:val="28"/>
        </w:rPr>
        <w:t>приобретаемого на аукционе муниципального имущества:</w:t>
      </w:r>
    </w:p>
    <w:p w:rsidR="009D1AE8" w:rsidRPr="00EC4D7E" w:rsidRDefault="009D1AE8" w:rsidP="009D1AE8">
      <w:pPr>
        <w:suppressAutoHyphens/>
        <w:spacing w:line="360" w:lineRule="auto"/>
        <w:ind w:firstLine="709"/>
        <w:contextualSpacing/>
        <w:jc w:val="both"/>
        <w:rPr>
          <w:b/>
          <w:sz w:val="28"/>
          <w:szCs w:val="28"/>
        </w:rPr>
      </w:pPr>
      <w:r w:rsidRPr="00EC4D7E">
        <w:rPr>
          <w:b/>
          <w:sz w:val="28"/>
          <w:szCs w:val="28"/>
        </w:rPr>
        <w:t xml:space="preserve">Автомобиль </w:t>
      </w:r>
      <w:r w:rsidRPr="00EC4D7E">
        <w:rPr>
          <w:b/>
          <w:sz w:val="28"/>
          <w:szCs w:val="28"/>
          <w:lang w:val="en-US"/>
        </w:rPr>
        <w:t>LADA</w:t>
      </w:r>
      <w:r>
        <w:rPr>
          <w:b/>
          <w:sz w:val="28"/>
          <w:szCs w:val="28"/>
        </w:rPr>
        <w:t xml:space="preserve"> 219060</w:t>
      </w:r>
      <w:r w:rsidRPr="00EC4D7E">
        <w:rPr>
          <w:b/>
          <w:sz w:val="28"/>
          <w:szCs w:val="28"/>
        </w:rPr>
        <w:t xml:space="preserve">, </w:t>
      </w:r>
      <w:r>
        <w:rPr>
          <w:b/>
          <w:sz w:val="28"/>
          <w:szCs w:val="28"/>
          <w:lang w:val="en-US"/>
        </w:rPr>
        <w:t>LADA</w:t>
      </w:r>
      <w:r w:rsidRPr="002C6264">
        <w:rPr>
          <w:b/>
          <w:sz w:val="28"/>
          <w:szCs w:val="28"/>
        </w:rPr>
        <w:t xml:space="preserve"> </w:t>
      </w:r>
      <w:r>
        <w:rPr>
          <w:b/>
          <w:sz w:val="28"/>
          <w:szCs w:val="28"/>
          <w:lang w:val="en-US"/>
        </w:rPr>
        <w:t>GRANTA</w:t>
      </w:r>
      <w:r>
        <w:rPr>
          <w:b/>
          <w:sz w:val="28"/>
          <w:szCs w:val="28"/>
        </w:rPr>
        <w:t>,</w:t>
      </w:r>
      <w:r w:rsidRPr="00EC4D7E">
        <w:rPr>
          <w:b/>
          <w:sz w:val="28"/>
          <w:szCs w:val="28"/>
        </w:rPr>
        <w:t xml:space="preserve"> идентификационный номер (</w:t>
      </w:r>
      <w:r w:rsidRPr="00EC4D7E">
        <w:rPr>
          <w:b/>
          <w:sz w:val="28"/>
          <w:szCs w:val="28"/>
          <w:lang w:val="en-US"/>
        </w:rPr>
        <w:t>VIN</w:t>
      </w:r>
      <w:r w:rsidRPr="00EC4D7E">
        <w:rPr>
          <w:b/>
          <w:sz w:val="28"/>
          <w:szCs w:val="28"/>
        </w:rPr>
        <w:t xml:space="preserve">) </w:t>
      </w:r>
      <w:r w:rsidRPr="00882DA3">
        <w:rPr>
          <w:b/>
          <w:sz w:val="28"/>
          <w:szCs w:val="28"/>
        </w:rPr>
        <w:t>Х</w:t>
      </w:r>
      <w:r w:rsidRPr="00882DA3">
        <w:rPr>
          <w:b/>
          <w:sz w:val="28"/>
          <w:szCs w:val="28"/>
          <w:lang w:val="en-US"/>
        </w:rPr>
        <w:t>TA</w:t>
      </w:r>
      <w:r w:rsidRPr="00882DA3">
        <w:rPr>
          <w:b/>
          <w:sz w:val="28"/>
          <w:szCs w:val="28"/>
        </w:rPr>
        <w:t>219060</w:t>
      </w:r>
      <w:r w:rsidRPr="00882DA3">
        <w:rPr>
          <w:b/>
          <w:sz w:val="28"/>
          <w:szCs w:val="28"/>
          <w:lang w:val="en-US"/>
        </w:rPr>
        <w:t>EY</w:t>
      </w:r>
      <w:r w:rsidRPr="00882DA3">
        <w:rPr>
          <w:b/>
          <w:sz w:val="28"/>
          <w:szCs w:val="28"/>
        </w:rPr>
        <w:t>081091</w:t>
      </w:r>
      <w:r>
        <w:rPr>
          <w:b/>
          <w:sz w:val="28"/>
          <w:szCs w:val="28"/>
        </w:rPr>
        <w:t>, наименование (тип ТС)</w:t>
      </w:r>
      <w:r w:rsidRPr="00EC4D7E">
        <w:rPr>
          <w:b/>
          <w:sz w:val="28"/>
          <w:szCs w:val="28"/>
        </w:rPr>
        <w:t xml:space="preserve"> легковой, категор</w:t>
      </w:r>
      <w:r>
        <w:rPr>
          <w:b/>
          <w:sz w:val="28"/>
          <w:szCs w:val="28"/>
        </w:rPr>
        <w:t>ия В, год изготовления ТС: 2014</w:t>
      </w:r>
      <w:r w:rsidRPr="00EC4D7E">
        <w:rPr>
          <w:b/>
          <w:sz w:val="28"/>
          <w:szCs w:val="28"/>
        </w:rPr>
        <w:t>, мо</w:t>
      </w:r>
      <w:r>
        <w:rPr>
          <w:b/>
          <w:sz w:val="28"/>
          <w:szCs w:val="28"/>
        </w:rPr>
        <w:t>дель, № двигателя: 11183,</w:t>
      </w:r>
      <w:r w:rsidRPr="002C6264">
        <w:rPr>
          <w:b/>
          <w:sz w:val="28"/>
          <w:szCs w:val="28"/>
        </w:rPr>
        <w:t xml:space="preserve"> 6122974</w:t>
      </w:r>
      <w:r w:rsidRPr="00EC4D7E">
        <w:rPr>
          <w:b/>
          <w:sz w:val="28"/>
          <w:szCs w:val="28"/>
        </w:rPr>
        <w:t>; кузов (кабина, прицеп) №:</w:t>
      </w:r>
      <w:r w:rsidRPr="002C6264">
        <w:rPr>
          <w:b/>
          <w:sz w:val="28"/>
          <w:szCs w:val="28"/>
        </w:rPr>
        <w:t xml:space="preserve"> </w:t>
      </w:r>
      <w:r w:rsidRPr="00882DA3">
        <w:rPr>
          <w:b/>
          <w:sz w:val="28"/>
          <w:szCs w:val="28"/>
        </w:rPr>
        <w:t>Х</w:t>
      </w:r>
      <w:r w:rsidRPr="00882DA3">
        <w:rPr>
          <w:b/>
          <w:sz w:val="28"/>
          <w:szCs w:val="28"/>
          <w:lang w:val="en-US"/>
        </w:rPr>
        <w:t>TA</w:t>
      </w:r>
      <w:r w:rsidRPr="00882DA3">
        <w:rPr>
          <w:b/>
          <w:sz w:val="28"/>
          <w:szCs w:val="28"/>
        </w:rPr>
        <w:t>219060</w:t>
      </w:r>
      <w:r w:rsidRPr="00882DA3">
        <w:rPr>
          <w:b/>
          <w:sz w:val="28"/>
          <w:szCs w:val="28"/>
          <w:lang w:val="en-US"/>
        </w:rPr>
        <w:t>EY</w:t>
      </w:r>
      <w:r w:rsidRPr="00882DA3">
        <w:rPr>
          <w:b/>
          <w:sz w:val="28"/>
          <w:szCs w:val="28"/>
        </w:rPr>
        <w:t>081091</w:t>
      </w:r>
      <w:r w:rsidRPr="00EC4D7E">
        <w:rPr>
          <w:b/>
          <w:sz w:val="28"/>
          <w:szCs w:val="28"/>
        </w:rPr>
        <w:t>, цвет кузова (кабины, при</w:t>
      </w:r>
      <w:r>
        <w:rPr>
          <w:b/>
          <w:sz w:val="28"/>
          <w:szCs w:val="28"/>
        </w:rPr>
        <w:t>цепа): черный, мощность двигателя л. с.: 81,6, (60</w:t>
      </w:r>
      <w:r w:rsidRPr="00EC4D7E">
        <w:rPr>
          <w:b/>
          <w:sz w:val="28"/>
          <w:szCs w:val="28"/>
        </w:rPr>
        <w:t>.0кВт</w:t>
      </w:r>
      <w:r>
        <w:rPr>
          <w:b/>
          <w:sz w:val="28"/>
          <w:szCs w:val="28"/>
        </w:rPr>
        <w:t>), рабочий объем двигателя: 1596</w:t>
      </w:r>
      <w:r w:rsidRPr="00EC4D7E">
        <w:rPr>
          <w:b/>
          <w:sz w:val="28"/>
          <w:szCs w:val="28"/>
        </w:rPr>
        <w:t xml:space="preserve"> куб. см., тип двигателя: бензиновый; экологический класс: четвертый.</w:t>
      </w:r>
    </w:p>
    <w:p w:rsidR="009D1AE8" w:rsidRDefault="009D1AE8" w:rsidP="009D1AE8">
      <w:pPr>
        <w:widowControl w:val="0"/>
        <w:ind w:firstLine="709"/>
        <w:jc w:val="both"/>
        <w:rPr>
          <w:color w:val="000000"/>
          <w:sz w:val="28"/>
          <w:szCs w:val="28"/>
        </w:rPr>
      </w:pPr>
    </w:p>
    <w:p w:rsidR="009D1AE8" w:rsidRDefault="009D1AE8" w:rsidP="009D1AE8">
      <w:pPr>
        <w:widowControl w:val="0"/>
        <w:ind w:firstLine="709"/>
        <w:rPr>
          <w:color w:val="000000"/>
          <w:sz w:val="28"/>
          <w:szCs w:val="28"/>
        </w:rPr>
      </w:pPr>
      <w:r w:rsidRPr="00012C85">
        <w:rPr>
          <w:color w:val="000000"/>
          <w:sz w:val="28"/>
          <w:szCs w:val="28"/>
        </w:rPr>
        <w:t>Вносимая для участия в аукционе сумма денежных средств (задаток):</w:t>
      </w:r>
    </w:p>
    <w:p w:rsidR="009D1AE8" w:rsidRPr="00677178" w:rsidRDefault="009D1AE8" w:rsidP="009D1AE8">
      <w:pPr>
        <w:suppressAutoHyphens/>
        <w:spacing w:line="360" w:lineRule="auto"/>
        <w:ind w:firstLine="709"/>
        <w:jc w:val="both"/>
        <w:rPr>
          <w:sz w:val="28"/>
          <w:szCs w:val="28"/>
        </w:rPr>
      </w:pPr>
      <w:r>
        <w:rPr>
          <w:sz w:val="28"/>
          <w:szCs w:val="28"/>
        </w:rPr>
        <w:t>- 1</w:t>
      </w:r>
      <w:r w:rsidRPr="00144AE3">
        <w:rPr>
          <w:sz w:val="28"/>
          <w:szCs w:val="28"/>
        </w:rPr>
        <w:t>0% начальной цены предмета торгов</w:t>
      </w:r>
      <w:r w:rsidRPr="00FC4E06">
        <w:rPr>
          <w:sz w:val="28"/>
          <w:szCs w:val="28"/>
        </w:rPr>
        <w:t xml:space="preserve">: </w:t>
      </w:r>
      <w:r>
        <w:rPr>
          <w:sz w:val="28"/>
          <w:szCs w:val="28"/>
        </w:rPr>
        <w:t>25795,00</w:t>
      </w:r>
      <w:r w:rsidRPr="00F9484A">
        <w:rPr>
          <w:sz w:val="28"/>
          <w:szCs w:val="28"/>
        </w:rPr>
        <w:t xml:space="preserve"> (</w:t>
      </w:r>
      <w:r>
        <w:rPr>
          <w:sz w:val="28"/>
          <w:szCs w:val="28"/>
        </w:rPr>
        <w:t>Двадцать пять тысяч семьсот девяносто пять рублей 00</w:t>
      </w:r>
      <w:r w:rsidRPr="00144AE3">
        <w:rPr>
          <w:sz w:val="28"/>
          <w:szCs w:val="28"/>
        </w:rPr>
        <w:t xml:space="preserve"> коп</w:t>
      </w:r>
      <w:r>
        <w:rPr>
          <w:sz w:val="28"/>
          <w:szCs w:val="28"/>
        </w:rPr>
        <w:t>.</w:t>
      </w:r>
      <w:r w:rsidRPr="00144AE3">
        <w:rPr>
          <w:sz w:val="28"/>
          <w:szCs w:val="28"/>
        </w:rPr>
        <w:t>).</w:t>
      </w:r>
    </w:p>
    <w:p w:rsidR="009D1AE8" w:rsidRPr="00012C85" w:rsidRDefault="009D1AE8" w:rsidP="009D1AE8">
      <w:pPr>
        <w:suppressAutoHyphens/>
        <w:jc w:val="both"/>
        <w:rPr>
          <w:sz w:val="28"/>
          <w:szCs w:val="28"/>
        </w:rPr>
      </w:pPr>
      <w:r>
        <w:rPr>
          <w:b/>
          <w:sz w:val="28"/>
          <w:szCs w:val="28"/>
        </w:rPr>
        <w:t xml:space="preserve">     </w:t>
      </w:r>
      <w:r w:rsidRPr="00012C85">
        <w:rPr>
          <w:color w:val="000000"/>
          <w:sz w:val="28"/>
          <w:szCs w:val="28"/>
        </w:rPr>
        <w:t xml:space="preserve">  Денежные средства, перечисленные Претендентом на основании Заявки, за исключением победителя аукциона, возвращаются </w:t>
      </w:r>
      <w:r>
        <w:rPr>
          <w:color w:val="000000"/>
          <w:sz w:val="28"/>
          <w:szCs w:val="28"/>
        </w:rPr>
        <w:t>организатором аукциона в течение пяти</w:t>
      </w:r>
      <w:r w:rsidRPr="00012C85">
        <w:rPr>
          <w:color w:val="000000"/>
          <w:sz w:val="28"/>
          <w:szCs w:val="28"/>
        </w:rPr>
        <w:t xml:space="preserve"> банковских дней </w:t>
      </w:r>
      <w:r w:rsidRPr="00FD3132">
        <w:rPr>
          <w:sz w:val="28"/>
          <w:szCs w:val="28"/>
        </w:rPr>
        <w:t>с даты подведения итогов аукциона</w:t>
      </w:r>
      <w:r w:rsidRPr="00012C85">
        <w:rPr>
          <w:color w:val="000000"/>
          <w:sz w:val="28"/>
          <w:szCs w:val="28"/>
        </w:rPr>
        <w:t xml:space="preserve">. Претендент </w:t>
      </w:r>
      <w:proofErr w:type="gramStart"/>
      <w:r w:rsidRPr="00012C85">
        <w:rPr>
          <w:color w:val="000000"/>
          <w:sz w:val="28"/>
          <w:szCs w:val="28"/>
        </w:rPr>
        <w:t>несет  риск</w:t>
      </w:r>
      <w:proofErr w:type="gramEnd"/>
      <w:r w:rsidRPr="00012C85">
        <w:rPr>
          <w:color w:val="000000"/>
          <w:sz w:val="28"/>
          <w:szCs w:val="28"/>
        </w:rPr>
        <w:t xml:space="preserve">  несвоевременного  поступления  средств  в  оплату  задатка и допускается к участию в аукционе только при  условии зачисления  </w:t>
      </w:r>
      <w:r w:rsidRPr="00012C85">
        <w:rPr>
          <w:color w:val="000000"/>
          <w:sz w:val="28"/>
          <w:szCs w:val="28"/>
        </w:rPr>
        <w:lastRenderedPageBreak/>
        <w:t xml:space="preserve">указанных  в  Заявке  денежных  средств на счет организатора аукциона не позднее установленного срока в полном объеме.                          </w:t>
      </w:r>
    </w:p>
    <w:p w:rsidR="009D1AE8" w:rsidRPr="00012C85" w:rsidRDefault="009D1AE8" w:rsidP="009D1AE8">
      <w:pPr>
        <w:ind w:firstLine="709"/>
        <w:jc w:val="both"/>
        <w:rPr>
          <w:sz w:val="28"/>
          <w:szCs w:val="28"/>
        </w:rPr>
      </w:pPr>
      <w:r w:rsidRPr="00012C85">
        <w:rPr>
          <w:b/>
          <w:bCs/>
          <w:sz w:val="28"/>
          <w:szCs w:val="28"/>
        </w:rPr>
        <w:t xml:space="preserve">Для физических лиц: </w:t>
      </w:r>
      <w:r w:rsidRPr="00012C85">
        <w:rPr>
          <w:sz w:val="28"/>
          <w:szCs w:val="28"/>
        </w:rPr>
        <w:t>копии всех листов</w:t>
      </w:r>
      <w:r>
        <w:rPr>
          <w:sz w:val="28"/>
          <w:szCs w:val="28"/>
        </w:rPr>
        <w:t xml:space="preserve"> </w:t>
      </w:r>
      <w:r w:rsidRPr="00012C85">
        <w:rPr>
          <w:sz w:val="28"/>
          <w:szCs w:val="28"/>
        </w:rPr>
        <w:t xml:space="preserve">документа, удостоверяющего личность физического лица. </w:t>
      </w:r>
    </w:p>
    <w:p w:rsidR="009D1AE8" w:rsidRPr="00012C85" w:rsidRDefault="009D1AE8" w:rsidP="009D1AE8">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b/>
          <w:bCs/>
          <w:sz w:val="28"/>
          <w:szCs w:val="28"/>
        </w:rPr>
        <w:t>Юридические лица</w:t>
      </w:r>
      <w:r w:rsidRPr="00012C85">
        <w:rPr>
          <w:rFonts w:ascii="Times New Roman" w:hAnsi="Times New Roman" w:cs="Times New Roman"/>
          <w:sz w:val="28"/>
          <w:szCs w:val="28"/>
        </w:rPr>
        <w:t xml:space="preserve"> дополнительно представляют следующие документы:</w:t>
      </w:r>
    </w:p>
    <w:p w:rsidR="009D1AE8" w:rsidRPr="00012C85" w:rsidRDefault="009D1AE8" w:rsidP="009D1AE8">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заверенные копии учредительных документов;</w:t>
      </w:r>
    </w:p>
    <w:p w:rsidR="009D1AE8" w:rsidRPr="00012C85" w:rsidRDefault="009D1AE8" w:rsidP="009D1AE8">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9D1AE8" w:rsidRPr="00012C85" w:rsidRDefault="009D1AE8" w:rsidP="009D1AE8">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D1AE8" w:rsidRPr="00012C85" w:rsidRDefault="009D1AE8" w:rsidP="009D1AE8">
      <w:pPr>
        <w:pStyle w:val="ConsPlusNormal"/>
        <w:widowControl/>
        <w:ind w:firstLine="709"/>
        <w:jc w:val="both"/>
        <w:rPr>
          <w:rFonts w:ascii="Times New Roman" w:hAnsi="Times New Roman" w:cs="Times New Roman"/>
          <w:sz w:val="28"/>
          <w:szCs w:val="28"/>
        </w:rPr>
      </w:pPr>
      <w:r w:rsidRPr="00012C85">
        <w:rPr>
          <w:rFonts w:ascii="Times New Roman" w:hAnsi="Times New Roman"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D1AE8" w:rsidRPr="00012C85" w:rsidRDefault="009D1AE8" w:rsidP="009D1AE8">
      <w:pPr>
        <w:pStyle w:val="ConsPlusNormal"/>
        <w:widowControl/>
        <w:ind w:firstLine="709"/>
        <w:jc w:val="both"/>
        <w:rPr>
          <w:rFonts w:ascii="Times New Roman" w:hAnsi="Times New Roman" w:cs="Times New Roman"/>
          <w:sz w:val="28"/>
          <w:szCs w:val="28"/>
        </w:rPr>
      </w:pPr>
    </w:p>
    <w:p w:rsidR="009D1AE8" w:rsidRPr="00012C85" w:rsidRDefault="009D1AE8" w:rsidP="009D1AE8">
      <w:pPr>
        <w:rPr>
          <w:sz w:val="28"/>
          <w:szCs w:val="28"/>
        </w:rPr>
      </w:pPr>
      <w:r w:rsidRPr="00012C85">
        <w:rPr>
          <w:sz w:val="28"/>
          <w:szCs w:val="28"/>
        </w:rPr>
        <w:t xml:space="preserve">Подпись Претендента (представителя </w:t>
      </w:r>
      <w:proofErr w:type="gramStart"/>
      <w:r w:rsidRPr="00012C85">
        <w:rPr>
          <w:sz w:val="28"/>
          <w:szCs w:val="28"/>
        </w:rPr>
        <w:t xml:space="preserve">Претендента)   </w:t>
      </w:r>
      <w:proofErr w:type="gramEnd"/>
      <w:r w:rsidRPr="00012C85">
        <w:rPr>
          <w:sz w:val="28"/>
          <w:szCs w:val="28"/>
        </w:rPr>
        <w:t xml:space="preserve">  ________________        </w:t>
      </w:r>
    </w:p>
    <w:p w:rsidR="009D1AE8" w:rsidRPr="00012C85" w:rsidRDefault="009D1AE8" w:rsidP="009D1AE8">
      <w:pPr>
        <w:ind w:firstLine="709"/>
        <w:rPr>
          <w:sz w:val="28"/>
          <w:szCs w:val="28"/>
        </w:rPr>
      </w:pPr>
    </w:p>
    <w:p w:rsidR="009D1AE8" w:rsidRPr="00012C85" w:rsidRDefault="009D1AE8" w:rsidP="009D1AE8">
      <w:pPr>
        <w:rPr>
          <w:sz w:val="28"/>
          <w:szCs w:val="28"/>
        </w:rPr>
      </w:pPr>
      <w:r w:rsidRPr="00012C85">
        <w:rPr>
          <w:sz w:val="28"/>
          <w:szCs w:val="28"/>
        </w:rPr>
        <w:t>--------------------------------------------------------------------------------------------------</w:t>
      </w:r>
    </w:p>
    <w:p w:rsidR="009D1AE8" w:rsidRPr="00012C85" w:rsidRDefault="009D1AE8" w:rsidP="009D1AE8">
      <w:pPr>
        <w:ind w:firstLine="709"/>
        <w:rPr>
          <w:sz w:val="28"/>
          <w:szCs w:val="28"/>
          <w:u w:val="single"/>
        </w:rPr>
      </w:pPr>
    </w:p>
    <w:p w:rsidR="009D1AE8" w:rsidRPr="00012C85" w:rsidRDefault="009D1AE8" w:rsidP="009D1AE8">
      <w:pPr>
        <w:ind w:firstLine="709"/>
        <w:rPr>
          <w:sz w:val="28"/>
          <w:szCs w:val="28"/>
          <w:u w:val="single"/>
        </w:rPr>
      </w:pPr>
      <w:r w:rsidRPr="00012C85">
        <w:rPr>
          <w:sz w:val="28"/>
          <w:szCs w:val="28"/>
          <w:u w:val="single"/>
        </w:rPr>
        <w:t xml:space="preserve">Отметка о </w:t>
      </w:r>
      <w:proofErr w:type="gramStart"/>
      <w:r w:rsidRPr="00012C85">
        <w:rPr>
          <w:sz w:val="28"/>
          <w:szCs w:val="28"/>
          <w:u w:val="single"/>
        </w:rPr>
        <w:t>принятии  заявки</w:t>
      </w:r>
      <w:proofErr w:type="gramEnd"/>
      <w:r w:rsidRPr="00012C85">
        <w:rPr>
          <w:sz w:val="28"/>
          <w:szCs w:val="28"/>
          <w:u w:val="single"/>
        </w:rPr>
        <w:t xml:space="preserve"> организатором  аукциона:   </w:t>
      </w:r>
    </w:p>
    <w:p w:rsidR="009D1AE8" w:rsidRPr="00012C85" w:rsidRDefault="009D1AE8" w:rsidP="009D1AE8">
      <w:pPr>
        <w:jc w:val="both"/>
        <w:rPr>
          <w:sz w:val="28"/>
          <w:szCs w:val="28"/>
        </w:rPr>
      </w:pPr>
      <w:r>
        <w:rPr>
          <w:sz w:val="28"/>
          <w:szCs w:val="28"/>
        </w:rPr>
        <w:t>З</w:t>
      </w:r>
      <w:r w:rsidRPr="00012C85">
        <w:rPr>
          <w:sz w:val="28"/>
          <w:szCs w:val="28"/>
        </w:rPr>
        <w:t xml:space="preserve">аявка на участие в аукционе принята </w:t>
      </w:r>
      <w:proofErr w:type="gramStart"/>
      <w:r w:rsidRPr="00012C85">
        <w:rPr>
          <w:sz w:val="28"/>
          <w:szCs w:val="28"/>
        </w:rPr>
        <w:t>в  _</w:t>
      </w:r>
      <w:proofErr w:type="gramEnd"/>
      <w:r>
        <w:rPr>
          <w:sz w:val="28"/>
          <w:szCs w:val="28"/>
        </w:rPr>
        <w:t>_ час. __ мин.  "___" _______20___</w:t>
      </w:r>
      <w:r w:rsidRPr="00012C85">
        <w:rPr>
          <w:sz w:val="28"/>
          <w:szCs w:val="28"/>
        </w:rPr>
        <w:t xml:space="preserve">г. и зарегистрирована в журнале приема заявок </w:t>
      </w:r>
      <w:proofErr w:type="gramStart"/>
      <w:r w:rsidRPr="00012C85">
        <w:rPr>
          <w:sz w:val="28"/>
          <w:szCs w:val="28"/>
        </w:rPr>
        <w:t>за  №</w:t>
      </w:r>
      <w:proofErr w:type="gramEnd"/>
      <w:r w:rsidRPr="00012C85">
        <w:rPr>
          <w:sz w:val="28"/>
          <w:szCs w:val="28"/>
        </w:rPr>
        <w:t>___</w:t>
      </w:r>
      <w:r>
        <w:rPr>
          <w:sz w:val="28"/>
          <w:szCs w:val="28"/>
        </w:rPr>
        <w:t>__</w:t>
      </w:r>
      <w:r w:rsidRPr="00012C85">
        <w:rPr>
          <w:sz w:val="28"/>
          <w:szCs w:val="28"/>
        </w:rPr>
        <w:t xml:space="preserve">. </w:t>
      </w:r>
    </w:p>
    <w:p w:rsidR="009D1AE8" w:rsidRPr="00012C85" w:rsidRDefault="009D1AE8" w:rsidP="009D1AE8">
      <w:pPr>
        <w:ind w:firstLine="709"/>
        <w:rPr>
          <w:sz w:val="28"/>
          <w:szCs w:val="28"/>
        </w:rPr>
      </w:pPr>
    </w:p>
    <w:p w:rsidR="009D1AE8" w:rsidRPr="00012C85" w:rsidRDefault="009D1AE8" w:rsidP="009D1AE8">
      <w:pPr>
        <w:ind w:firstLine="709"/>
        <w:rPr>
          <w:sz w:val="28"/>
          <w:szCs w:val="28"/>
        </w:rPr>
      </w:pPr>
      <w:r>
        <w:rPr>
          <w:sz w:val="28"/>
          <w:szCs w:val="28"/>
        </w:rPr>
        <w:t>М.П.     "__" __________ 20</w:t>
      </w:r>
      <w:r w:rsidRPr="00012C85">
        <w:rPr>
          <w:sz w:val="28"/>
          <w:szCs w:val="28"/>
        </w:rPr>
        <w:t xml:space="preserve">_ г.      </w:t>
      </w:r>
    </w:p>
    <w:p w:rsidR="009D1AE8" w:rsidRPr="00012C85" w:rsidRDefault="009D1AE8" w:rsidP="009D1AE8">
      <w:pPr>
        <w:ind w:firstLine="709"/>
        <w:rPr>
          <w:sz w:val="28"/>
          <w:szCs w:val="28"/>
        </w:rPr>
      </w:pPr>
    </w:p>
    <w:p w:rsidR="009D1AE8" w:rsidRPr="00012C85" w:rsidRDefault="009D1AE8" w:rsidP="009D1AE8">
      <w:pPr>
        <w:rPr>
          <w:sz w:val="28"/>
          <w:szCs w:val="28"/>
        </w:rPr>
      </w:pPr>
      <w:r w:rsidRPr="00012C85">
        <w:rPr>
          <w:sz w:val="28"/>
          <w:szCs w:val="28"/>
        </w:rPr>
        <w:t xml:space="preserve">Подпись уполномоченного лица организатора аукциона: ________________ </w:t>
      </w:r>
    </w:p>
    <w:p w:rsidR="009D1AE8" w:rsidRPr="00012C85" w:rsidRDefault="009D1AE8" w:rsidP="009D1AE8">
      <w:pPr>
        <w:suppressAutoHyphens/>
        <w:rPr>
          <w:sz w:val="28"/>
          <w:szCs w:val="28"/>
        </w:rPr>
      </w:pPr>
      <w:r w:rsidRPr="00012C85">
        <w:rPr>
          <w:sz w:val="28"/>
          <w:szCs w:val="28"/>
        </w:rPr>
        <w:t>__________________________________________________________________</w:t>
      </w:r>
    </w:p>
    <w:p w:rsidR="009D1AE8" w:rsidRDefault="009D1AE8" w:rsidP="009D1AE8">
      <w:pPr>
        <w:ind w:firstLine="709"/>
        <w:jc w:val="both"/>
        <w:rPr>
          <w:i/>
          <w:iCs/>
          <w:sz w:val="28"/>
          <w:szCs w:val="28"/>
        </w:rPr>
      </w:pPr>
    </w:p>
    <w:p w:rsidR="009D1AE8" w:rsidRPr="00012C85" w:rsidRDefault="009D1AE8" w:rsidP="009D1AE8">
      <w:pPr>
        <w:ind w:firstLine="709"/>
        <w:jc w:val="both"/>
        <w:rPr>
          <w:i/>
          <w:iCs/>
          <w:sz w:val="28"/>
          <w:szCs w:val="28"/>
        </w:rPr>
      </w:pPr>
      <w:r w:rsidRPr="00012C85">
        <w:rPr>
          <w:i/>
          <w:iCs/>
          <w:sz w:val="28"/>
          <w:szCs w:val="28"/>
        </w:rPr>
        <w:t xml:space="preserve">Примечание: </w:t>
      </w:r>
    </w:p>
    <w:p w:rsidR="009D1AE8" w:rsidRDefault="009D1AE8" w:rsidP="009D1AE8">
      <w:pPr>
        <w:ind w:firstLine="709"/>
        <w:jc w:val="both"/>
        <w:rPr>
          <w:i/>
          <w:iCs/>
          <w:sz w:val="28"/>
          <w:szCs w:val="28"/>
        </w:rPr>
      </w:pPr>
      <w:r w:rsidRPr="00012C85">
        <w:rPr>
          <w:i/>
          <w:iCs/>
          <w:sz w:val="28"/>
          <w:szCs w:val="28"/>
        </w:rPr>
        <w:t>Заявка и опись документов составляется в 2-х экземплярах, один из которых остается у организатора проведения ау</w:t>
      </w:r>
      <w:r>
        <w:rPr>
          <w:i/>
          <w:iCs/>
          <w:sz w:val="28"/>
          <w:szCs w:val="28"/>
        </w:rPr>
        <w:t>кциона, другой – у претендента.</w:t>
      </w:r>
    </w:p>
    <w:p w:rsidR="001278F4" w:rsidRPr="00012C85" w:rsidRDefault="001278F4" w:rsidP="001278F4">
      <w:pPr>
        <w:ind w:firstLine="709"/>
        <w:jc w:val="center"/>
        <w:rPr>
          <w:sz w:val="28"/>
          <w:szCs w:val="28"/>
        </w:rPr>
      </w:pPr>
      <w:bookmarkStart w:id="7" w:name="_GoBack"/>
      <w:bookmarkEnd w:id="7"/>
    </w:p>
    <w:p w:rsidR="002803E7" w:rsidRDefault="002803E7" w:rsidP="001278F4">
      <w:pPr>
        <w:ind w:firstLine="709"/>
        <w:jc w:val="center"/>
        <w:rPr>
          <w:i/>
          <w:iCs/>
        </w:rPr>
      </w:pPr>
    </w:p>
    <w:p w:rsidR="001278F4" w:rsidRPr="00544979" w:rsidRDefault="001278F4" w:rsidP="001278F4">
      <w:pPr>
        <w:ind w:firstLine="709"/>
        <w:jc w:val="center"/>
        <w:rPr>
          <w:i/>
          <w:iCs/>
        </w:rPr>
      </w:pPr>
      <w:r w:rsidRPr="00544979">
        <w:rPr>
          <w:i/>
          <w:iCs/>
        </w:rPr>
        <w:lastRenderedPageBreak/>
        <w:t xml:space="preserve">Форма (проект) договора купли-продажи муниципального имущества, находящегося в собственности </w:t>
      </w:r>
      <w:r w:rsidR="007E1CA9">
        <w:rPr>
          <w:i/>
          <w:iCs/>
        </w:rPr>
        <w:t>Степнянского</w:t>
      </w:r>
      <w:r w:rsidRPr="00544979">
        <w:rPr>
          <w:i/>
          <w:iCs/>
        </w:rPr>
        <w:t xml:space="preserve"> сельского </w:t>
      </w:r>
      <w:proofErr w:type="gramStart"/>
      <w:r w:rsidRPr="00544979">
        <w:rPr>
          <w:i/>
          <w:iCs/>
        </w:rPr>
        <w:t>поселения  Лискинского</w:t>
      </w:r>
      <w:proofErr w:type="gramEnd"/>
      <w:r w:rsidRPr="00544979">
        <w:rPr>
          <w:i/>
          <w:iCs/>
        </w:rPr>
        <w:t xml:space="preserve"> муниципального района Воронежской области</w:t>
      </w:r>
    </w:p>
    <w:p w:rsidR="001278F4" w:rsidRPr="00544979" w:rsidRDefault="001278F4" w:rsidP="001278F4">
      <w:pPr>
        <w:ind w:firstLine="709"/>
        <w:jc w:val="both"/>
      </w:pPr>
    </w:p>
    <w:p w:rsidR="001278F4" w:rsidRPr="00544979" w:rsidRDefault="001278F4" w:rsidP="001278F4">
      <w:pPr>
        <w:ind w:firstLine="709"/>
        <w:jc w:val="center"/>
        <w:rPr>
          <w:b/>
          <w:bCs/>
        </w:rPr>
      </w:pPr>
      <w:r w:rsidRPr="00544979">
        <w:rPr>
          <w:b/>
          <w:bCs/>
        </w:rPr>
        <w:t>ДОГОВОР КУПЛИ-ПРОДАЖИ  № ___</w:t>
      </w:r>
    </w:p>
    <w:p w:rsidR="001278F4" w:rsidRPr="00544979" w:rsidRDefault="001278F4" w:rsidP="001278F4">
      <w:pPr>
        <w:ind w:firstLine="709"/>
        <w:jc w:val="both"/>
      </w:pPr>
    </w:p>
    <w:p w:rsidR="001278F4" w:rsidRPr="00544979" w:rsidRDefault="007E1CA9" w:rsidP="001278F4">
      <w:pPr>
        <w:ind w:firstLine="709"/>
      </w:pPr>
      <w:r>
        <w:t xml:space="preserve">Посёлок совхоза «2-я </w:t>
      </w:r>
      <w:proofErr w:type="gramStart"/>
      <w:r>
        <w:t>Пятилетка»</w:t>
      </w:r>
      <w:r w:rsidR="001278F4">
        <w:t xml:space="preserve">   </w:t>
      </w:r>
      <w:proofErr w:type="gramEnd"/>
      <w:r w:rsidR="001278F4">
        <w:t xml:space="preserve">                                       «___»__________ 202</w:t>
      </w:r>
      <w:r>
        <w:t xml:space="preserve">4 </w:t>
      </w:r>
      <w:r w:rsidR="001278F4" w:rsidRPr="00544979">
        <w:t>г.</w:t>
      </w:r>
    </w:p>
    <w:p w:rsidR="001278F4" w:rsidRPr="00544979" w:rsidRDefault="001278F4" w:rsidP="001278F4">
      <w:pPr>
        <w:ind w:firstLine="709"/>
        <w:jc w:val="both"/>
      </w:pPr>
    </w:p>
    <w:p w:rsidR="001278F4" w:rsidRPr="00544979" w:rsidRDefault="001278F4" w:rsidP="001278F4">
      <w:pPr>
        <w:spacing w:line="360" w:lineRule="auto"/>
        <w:jc w:val="both"/>
      </w:pPr>
      <w:r w:rsidRPr="00544979">
        <w:rPr>
          <w:b/>
        </w:rPr>
        <w:t>Администрация</w:t>
      </w:r>
      <w:r>
        <w:rPr>
          <w:b/>
        </w:rPr>
        <w:t xml:space="preserve"> </w:t>
      </w:r>
      <w:r w:rsidR="007E1CA9">
        <w:rPr>
          <w:b/>
        </w:rPr>
        <w:t>Степнянского</w:t>
      </w:r>
      <w:r w:rsidRPr="00544979">
        <w:rPr>
          <w:b/>
        </w:rPr>
        <w:t xml:space="preserve"> сельского поселения Лискинского муниципального района Воронежской области</w:t>
      </w:r>
      <w:r w:rsidRPr="00544979">
        <w:t>, именуемая в дальнейшем «Продавец», в лице главы</w:t>
      </w:r>
      <w:r w:rsidR="007E1CA9">
        <w:t xml:space="preserve"> администрации</w:t>
      </w:r>
      <w:r w:rsidRPr="00544979">
        <w:t xml:space="preserve"> </w:t>
      </w:r>
      <w:r w:rsidR="007E1CA9">
        <w:t>Степнянского</w:t>
      </w:r>
      <w:r w:rsidRPr="00544979">
        <w:t xml:space="preserve"> сельского поселения</w:t>
      </w:r>
      <w:r>
        <w:t xml:space="preserve"> </w:t>
      </w:r>
      <w:r w:rsidRPr="00544979">
        <w:t>Лискинского муниципального района Воронежской области</w:t>
      </w:r>
      <w:r>
        <w:t xml:space="preserve"> </w:t>
      </w:r>
      <w:r w:rsidRPr="00544979">
        <w:t>с одной стороны, и _____________________</w:t>
      </w:r>
      <w:r w:rsidRPr="00544979">
        <w:rPr>
          <w:b/>
          <w:bCs/>
        </w:rPr>
        <w:t>__________________________,</w:t>
      </w:r>
      <w:r w:rsidRPr="00544979">
        <w:t xml:space="preserve">  в лице ____________________________________, действующего на основании  _____________________________,  в дальнейшем  именуемое  «Покупатель», с другой стороны, </w:t>
      </w:r>
      <w:r w:rsidRPr="00544979">
        <w:rPr>
          <w:noProof/>
        </w:rPr>
        <w:t xml:space="preserve">на основании  протокола об итогах  аукциона  №_______ от _____________ г. по продаже муниципального имущества, </w:t>
      </w:r>
      <w:r w:rsidRPr="00544979">
        <w:t>заключили настоящий договор купли-продажи (далее – Договор) о нижеследующем:</w:t>
      </w:r>
    </w:p>
    <w:p w:rsidR="001278F4" w:rsidRPr="00544979" w:rsidRDefault="001278F4" w:rsidP="001278F4">
      <w:pPr>
        <w:ind w:firstLine="709"/>
        <w:jc w:val="both"/>
      </w:pPr>
    </w:p>
    <w:p w:rsidR="001278F4" w:rsidRDefault="001278F4" w:rsidP="001278F4">
      <w:pPr>
        <w:numPr>
          <w:ilvl w:val="0"/>
          <w:numId w:val="1"/>
        </w:numPr>
        <w:tabs>
          <w:tab w:val="clear" w:pos="1005"/>
          <w:tab w:val="num" w:pos="0"/>
        </w:tabs>
        <w:ind w:left="0" w:firstLine="709"/>
        <w:jc w:val="both"/>
      </w:pPr>
      <w:r w:rsidRPr="00544979">
        <w:t xml:space="preserve">Продавец продал Покупателю в собственность, принадлежащее </w:t>
      </w:r>
      <w:r w:rsidR="007E1CA9">
        <w:t>Степнянскому</w:t>
      </w:r>
      <w:r w:rsidRPr="00544979">
        <w:t xml:space="preserve"> сельскому поселению</w:t>
      </w:r>
      <w:r>
        <w:t xml:space="preserve"> </w:t>
      </w:r>
      <w:r w:rsidRPr="00544979">
        <w:t>Лискинского муниципального района Воронежской области на</w:t>
      </w:r>
      <w:r w:rsidR="009A3A11">
        <w:t xml:space="preserve"> праве собственности имущество:</w:t>
      </w:r>
    </w:p>
    <w:p w:rsidR="007E1CA9" w:rsidRDefault="007E1CA9" w:rsidP="007E1CA9">
      <w:pPr>
        <w:pStyle w:val="a7"/>
        <w:suppressAutoHyphens/>
        <w:spacing w:line="360" w:lineRule="auto"/>
        <w:ind w:left="1005"/>
        <w:jc w:val="both"/>
        <w:rPr>
          <w:b/>
          <w:sz w:val="28"/>
          <w:szCs w:val="28"/>
        </w:rPr>
      </w:pPr>
      <w:r w:rsidRPr="007E1CA9">
        <w:rPr>
          <w:b/>
          <w:sz w:val="28"/>
          <w:szCs w:val="28"/>
        </w:rPr>
        <w:t xml:space="preserve">Автомобиль </w:t>
      </w:r>
      <w:r w:rsidRPr="007E1CA9">
        <w:rPr>
          <w:b/>
          <w:sz w:val="28"/>
          <w:szCs w:val="28"/>
          <w:lang w:val="en-US"/>
        </w:rPr>
        <w:t>LADA</w:t>
      </w:r>
      <w:r w:rsidRPr="007E1CA9">
        <w:rPr>
          <w:b/>
          <w:sz w:val="28"/>
          <w:szCs w:val="28"/>
        </w:rPr>
        <w:t xml:space="preserve"> 219060, </w:t>
      </w:r>
      <w:r w:rsidRPr="007E1CA9">
        <w:rPr>
          <w:b/>
          <w:sz w:val="28"/>
          <w:szCs w:val="28"/>
          <w:lang w:val="en-US"/>
        </w:rPr>
        <w:t>LADA</w:t>
      </w:r>
      <w:r w:rsidRPr="007E1CA9">
        <w:rPr>
          <w:b/>
          <w:sz w:val="28"/>
          <w:szCs w:val="28"/>
        </w:rPr>
        <w:t xml:space="preserve"> </w:t>
      </w:r>
      <w:r w:rsidRPr="007E1CA9">
        <w:rPr>
          <w:b/>
          <w:sz w:val="28"/>
          <w:szCs w:val="28"/>
          <w:lang w:val="en-US"/>
        </w:rPr>
        <w:t>GRANTA</w:t>
      </w:r>
      <w:r w:rsidRPr="007E1CA9">
        <w:rPr>
          <w:b/>
          <w:sz w:val="28"/>
          <w:szCs w:val="28"/>
        </w:rPr>
        <w:t>, идентификационный номер (</w:t>
      </w:r>
      <w:r w:rsidRPr="007E1CA9">
        <w:rPr>
          <w:b/>
          <w:sz w:val="28"/>
          <w:szCs w:val="28"/>
          <w:lang w:val="en-US"/>
        </w:rPr>
        <w:t>VIN</w:t>
      </w:r>
      <w:r w:rsidRPr="007E1CA9">
        <w:rPr>
          <w:b/>
          <w:sz w:val="28"/>
          <w:szCs w:val="28"/>
        </w:rPr>
        <w:t>) Х</w:t>
      </w:r>
      <w:r w:rsidRPr="007E1CA9">
        <w:rPr>
          <w:b/>
          <w:sz w:val="28"/>
          <w:szCs w:val="28"/>
          <w:lang w:val="en-US"/>
        </w:rPr>
        <w:t>TA</w:t>
      </w:r>
      <w:r w:rsidRPr="007E1CA9">
        <w:rPr>
          <w:b/>
          <w:sz w:val="28"/>
          <w:szCs w:val="28"/>
        </w:rPr>
        <w:t>219060</w:t>
      </w:r>
      <w:r w:rsidRPr="007E1CA9">
        <w:rPr>
          <w:b/>
          <w:sz w:val="28"/>
          <w:szCs w:val="28"/>
          <w:lang w:val="en-US"/>
        </w:rPr>
        <w:t>EY</w:t>
      </w:r>
      <w:r w:rsidRPr="007E1CA9">
        <w:rPr>
          <w:b/>
          <w:sz w:val="28"/>
          <w:szCs w:val="28"/>
        </w:rPr>
        <w:t>081091, наименование (тип ТС) легковой,</w:t>
      </w:r>
    </w:p>
    <w:p w:rsidR="007E1CA9" w:rsidRDefault="007E1CA9" w:rsidP="007E1CA9">
      <w:pPr>
        <w:pStyle w:val="a7"/>
        <w:suppressAutoHyphens/>
        <w:spacing w:line="360" w:lineRule="auto"/>
        <w:ind w:left="1005"/>
        <w:jc w:val="both"/>
        <w:rPr>
          <w:b/>
          <w:sz w:val="28"/>
          <w:szCs w:val="28"/>
        </w:rPr>
      </w:pPr>
      <w:r w:rsidRPr="007E1CA9">
        <w:rPr>
          <w:b/>
          <w:sz w:val="28"/>
          <w:szCs w:val="28"/>
        </w:rPr>
        <w:t>категория В,</w:t>
      </w:r>
    </w:p>
    <w:p w:rsidR="007E1CA9" w:rsidRDefault="007E1CA9" w:rsidP="007E1CA9">
      <w:pPr>
        <w:pStyle w:val="a7"/>
        <w:suppressAutoHyphens/>
        <w:spacing w:line="360" w:lineRule="auto"/>
        <w:ind w:left="1005"/>
        <w:jc w:val="both"/>
        <w:rPr>
          <w:b/>
          <w:sz w:val="28"/>
          <w:szCs w:val="28"/>
        </w:rPr>
      </w:pPr>
      <w:r w:rsidRPr="007E1CA9">
        <w:rPr>
          <w:b/>
          <w:sz w:val="28"/>
          <w:szCs w:val="28"/>
        </w:rPr>
        <w:t>год изготовления ТС: 2014,</w:t>
      </w:r>
    </w:p>
    <w:p w:rsidR="007E1CA9" w:rsidRDefault="007E1CA9" w:rsidP="007E1CA9">
      <w:pPr>
        <w:pStyle w:val="a7"/>
        <w:suppressAutoHyphens/>
        <w:spacing w:line="360" w:lineRule="auto"/>
        <w:ind w:left="1005"/>
        <w:jc w:val="both"/>
        <w:rPr>
          <w:b/>
          <w:sz w:val="28"/>
          <w:szCs w:val="28"/>
        </w:rPr>
      </w:pPr>
      <w:r w:rsidRPr="007E1CA9">
        <w:rPr>
          <w:b/>
          <w:sz w:val="28"/>
          <w:szCs w:val="28"/>
        </w:rPr>
        <w:t>модель, № двигателя: 11183, 6122974;</w:t>
      </w:r>
    </w:p>
    <w:p w:rsidR="007E1CA9" w:rsidRDefault="007E1CA9" w:rsidP="007E1CA9">
      <w:pPr>
        <w:pStyle w:val="a7"/>
        <w:suppressAutoHyphens/>
        <w:spacing w:line="360" w:lineRule="auto"/>
        <w:ind w:left="1005"/>
        <w:jc w:val="both"/>
        <w:rPr>
          <w:b/>
          <w:sz w:val="28"/>
          <w:szCs w:val="28"/>
        </w:rPr>
      </w:pPr>
      <w:r w:rsidRPr="007E1CA9">
        <w:rPr>
          <w:b/>
          <w:sz w:val="28"/>
          <w:szCs w:val="28"/>
        </w:rPr>
        <w:t>кузов (кабина, прицеп) №: Х</w:t>
      </w:r>
      <w:r w:rsidRPr="007E1CA9">
        <w:rPr>
          <w:b/>
          <w:sz w:val="28"/>
          <w:szCs w:val="28"/>
          <w:lang w:val="en-US"/>
        </w:rPr>
        <w:t>TA</w:t>
      </w:r>
      <w:r w:rsidRPr="007E1CA9">
        <w:rPr>
          <w:b/>
          <w:sz w:val="28"/>
          <w:szCs w:val="28"/>
        </w:rPr>
        <w:t>219060</w:t>
      </w:r>
      <w:r w:rsidRPr="007E1CA9">
        <w:rPr>
          <w:b/>
          <w:sz w:val="28"/>
          <w:szCs w:val="28"/>
          <w:lang w:val="en-US"/>
        </w:rPr>
        <w:t>EY</w:t>
      </w:r>
      <w:r w:rsidRPr="007E1CA9">
        <w:rPr>
          <w:b/>
          <w:sz w:val="28"/>
          <w:szCs w:val="28"/>
        </w:rPr>
        <w:t>081091,</w:t>
      </w:r>
    </w:p>
    <w:p w:rsidR="007E1CA9" w:rsidRDefault="007E1CA9" w:rsidP="007E1CA9">
      <w:pPr>
        <w:pStyle w:val="a7"/>
        <w:suppressAutoHyphens/>
        <w:spacing w:line="360" w:lineRule="auto"/>
        <w:ind w:left="1005"/>
        <w:jc w:val="both"/>
        <w:rPr>
          <w:b/>
          <w:sz w:val="28"/>
          <w:szCs w:val="28"/>
        </w:rPr>
      </w:pPr>
      <w:r w:rsidRPr="007E1CA9">
        <w:rPr>
          <w:b/>
          <w:sz w:val="28"/>
          <w:szCs w:val="28"/>
        </w:rPr>
        <w:t>цвет кузова (кабины, прицепа): черный,</w:t>
      </w:r>
    </w:p>
    <w:p w:rsidR="007E1CA9" w:rsidRDefault="007E1CA9" w:rsidP="007E1CA9">
      <w:pPr>
        <w:pStyle w:val="a7"/>
        <w:suppressAutoHyphens/>
        <w:spacing w:line="360" w:lineRule="auto"/>
        <w:ind w:left="1005"/>
        <w:jc w:val="both"/>
        <w:rPr>
          <w:b/>
          <w:sz w:val="28"/>
          <w:szCs w:val="28"/>
        </w:rPr>
      </w:pPr>
      <w:r w:rsidRPr="007E1CA9">
        <w:rPr>
          <w:b/>
          <w:sz w:val="28"/>
          <w:szCs w:val="28"/>
        </w:rPr>
        <w:t>мощность двигателя л. с.: 81,6, (60.0кВт),</w:t>
      </w:r>
    </w:p>
    <w:p w:rsidR="007E1CA9" w:rsidRDefault="007E1CA9" w:rsidP="007E1CA9">
      <w:pPr>
        <w:pStyle w:val="a7"/>
        <w:suppressAutoHyphens/>
        <w:spacing w:line="360" w:lineRule="auto"/>
        <w:ind w:left="1005"/>
        <w:jc w:val="both"/>
        <w:rPr>
          <w:b/>
          <w:sz w:val="28"/>
          <w:szCs w:val="28"/>
        </w:rPr>
      </w:pPr>
      <w:r w:rsidRPr="007E1CA9">
        <w:rPr>
          <w:b/>
          <w:sz w:val="28"/>
          <w:szCs w:val="28"/>
        </w:rPr>
        <w:t>рабочий объем двигателя: 1596 куб. см.,</w:t>
      </w:r>
    </w:p>
    <w:p w:rsidR="007E1CA9" w:rsidRDefault="007E1CA9" w:rsidP="007E1CA9">
      <w:pPr>
        <w:pStyle w:val="a7"/>
        <w:suppressAutoHyphens/>
        <w:spacing w:line="360" w:lineRule="auto"/>
        <w:ind w:left="1005"/>
        <w:jc w:val="both"/>
        <w:rPr>
          <w:b/>
          <w:sz w:val="28"/>
          <w:szCs w:val="28"/>
        </w:rPr>
      </w:pPr>
      <w:r w:rsidRPr="007E1CA9">
        <w:rPr>
          <w:b/>
          <w:sz w:val="28"/>
          <w:szCs w:val="28"/>
        </w:rPr>
        <w:t>тип двигателя: бензиновый;</w:t>
      </w:r>
    </w:p>
    <w:p w:rsidR="007E1CA9" w:rsidRPr="007E1CA9" w:rsidRDefault="007E1CA9" w:rsidP="007E1CA9">
      <w:pPr>
        <w:pStyle w:val="a7"/>
        <w:suppressAutoHyphens/>
        <w:spacing w:line="360" w:lineRule="auto"/>
        <w:ind w:left="1005"/>
        <w:jc w:val="both"/>
        <w:rPr>
          <w:b/>
          <w:sz w:val="28"/>
          <w:szCs w:val="28"/>
        </w:rPr>
      </w:pPr>
      <w:r w:rsidRPr="007E1CA9">
        <w:rPr>
          <w:b/>
          <w:sz w:val="28"/>
          <w:szCs w:val="28"/>
        </w:rPr>
        <w:t>экологический класс: четвертый.</w:t>
      </w:r>
    </w:p>
    <w:p w:rsidR="009A3A11" w:rsidRDefault="009A3A11" w:rsidP="009A3A11">
      <w:pPr>
        <w:ind w:left="709"/>
        <w:jc w:val="both"/>
      </w:pPr>
    </w:p>
    <w:p w:rsidR="001A5845" w:rsidRDefault="001A5845" w:rsidP="001A5845">
      <w:pPr>
        <w:suppressAutoHyphens/>
        <w:spacing w:line="360" w:lineRule="auto"/>
        <w:ind w:left="465"/>
        <w:jc w:val="both"/>
        <w:rPr>
          <w:b/>
          <w:sz w:val="28"/>
          <w:szCs w:val="28"/>
        </w:rPr>
      </w:pPr>
      <w:r>
        <w:rPr>
          <w:b/>
          <w:sz w:val="28"/>
          <w:szCs w:val="28"/>
        </w:rPr>
        <w:t>Паспорт</w:t>
      </w:r>
      <w:r w:rsidR="009A3A11">
        <w:rPr>
          <w:b/>
          <w:sz w:val="28"/>
          <w:szCs w:val="28"/>
        </w:rPr>
        <w:t xml:space="preserve"> транспортного средства 63Н</w:t>
      </w:r>
      <w:r w:rsidR="007E1CA9">
        <w:rPr>
          <w:b/>
          <w:sz w:val="28"/>
          <w:szCs w:val="28"/>
        </w:rPr>
        <w:t>Т</w:t>
      </w:r>
      <w:r w:rsidR="009A3A11">
        <w:rPr>
          <w:b/>
          <w:sz w:val="28"/>
          <w:szCs w:val="28"/>
        </w:rPr>
        <w:t xml:space="preserve"> </w:t>
      </w:r>
      <w:r w:rsidR="007E1CA9">
        <w:rPr>
          <w:b/>
          <w:sz w:val="28"/>
          <w:szCs w:val="28"/>
        </w:rPr>
        <w:t>604731</w:t>
      </w:r>
    </w:p>
    <w:p w:rsidR="001A5845" w:rsidRDefault="001A5845" w:rsidP="001A5845">
      <w:pPr>
        <w:suppressAutoHyphens/>
        <w:spacing w:line="360" w:lineRule="auto"/>
        <w:ind w:left="465"/>
        <w:jc w:val="both"/>
        <w:rPr>
          <w:b/>
          <w:sz w:val="28"/>
          <w:szCs w:val="28"/>
        </w:rPr>
      </w:pPr>
      <w:r>
        <w:rPr>
          <w:b/>
          <w:sz w:val="28"/>
          <w:szCs w:val="28"/>
        </w:rPr>
        <w:t>Наименование организации, выдавшей паспорт – УПАВР ОАО «Автоваз»;</w:t>
      </w:r>
    </w:p>
    <w:p w:rsidR="001A5845" w:rsidRPr="001A5845" w:rsidRDefault="009A3A11" w:rsidP="001A5845">
      <w:pPr>
        <w:suppressAutoHyphens/>
        <w:spacing w:line="360" w:lineRule="auto"/>
        <w:ind w:left="465"/>
        <w:jc w:val="both"/>
        <w:rPr>
          <w:b/>
          <w:sz w:val="28"/>
          <w:szCs w:val="28"/>
        </w:rPr>
      </w:pPr>
      <w:r>
        <w:rPr>
          <w:b/>
          <w:sz w:val="28"/>
          <w:szCs w:val="28"/>
        </w:rPr>
        <w:lastRenderedPageBreak/>
        <w:t xml:space="preserve">Дата выдачи </w:t>
      </w:r>
      <w:r w:rsidR="007E1CA9">
        <w:rPr>
          <w:b/>
          <w:sz w:val="28"/>
          <w:szCs w:val="28"/>
        </w:rPr>
        <w:t xml:space="preserve">19.02.2014 </w:t>
      </w:r>
      <w:r w:rsidR="001A5845">
        <w:rPr>
          <w:b/>
          <w:sz w:val="28"/>
          <w:szCs w:val="28"/>
        </w:rPr>
        <w:t xml:space="preserve">г. </w:t>
      </w:r>
    </w:p>
    <w:p w:rsidR="001A5845" w:rsidRPr="00544979" w:rsidRDefault="001A5845" w:rsidP="001A5845">
      <w:pPr>
        <w:ind w:left="709"/>
        <w:jc w:val="both"/>
      </w:pPr>
    </w:p>
    <w:p w:rsidR="001278F4" w:rsidRPr="00544979" w:rsidRDefault="001278F4" w:rsidP="001278F4">
      <w:pPr>
        <w:jc w:val="both"/>
      </w:pPr>
      <w:r w:rsidRPr="00544979">
        <w:t>– далее Имущество.</w:t>
      </w:r>
    </w:p>
    <w:p w:rsidR="001278F4" w:rsidRPr="00544979" w:rsidRDefault="001278F4" w:rsidP="001278F4">
      <w:pPr>
        <w:ind w:firstLine="708"/>
        <w:jc w:val="both"/>
      </w:pPr>
    </w:p>
    <w:p w:rsidR="001278F4" w:rsidRPr="00544979" w:rsidRDefault="001278F4" w:rsidP="001278F4">
      <w:pPr>
        <w:pStyle w:val="a6"/>
        <w:spacing w:before="0" w:beforeAutospacing="0" w:after="0" w:afterAutospacing="0"/>
        <w:jc w:val="both"/>
        <w:rPr>
          <w:color w:val="000000"/>
        </w:rPr>
      </w:pPr>
      <w:r w:rsidRPr="00544979">
        <w:t xml:space="preserve">2. Установленная по итогам аукциона цена продажи Имущества составляет </w:t>
      </w:r>
      <w:r w:rsidRPr="00544979">
        <w:rPr>
          <w:b/>
        </w:rPr>
        <w:t>________________</w:t>
      </w:r>
      <w:r w:rsidRPr="00544979">
        <w:t>), без учета НДС, в том числе сумма внесенного задатка – ______ руб. (</w:t>
      </w:r>
      <w:r w:rsidR="001A5845">
        <w:t>___</w:t>
      </w:r>
      <w:r w:rsidRPr="00544979">
        <w:rPr>
          <w:b/>
        </w:rPr>
        <w:t>)</w:t>
      </w:r>
      <w:r w:rsidRPr="00544979">
        <w:rPr>
          <w:b/>
          <w:i/>
          <w:color w:val="000000"/>
        </w:rPr>
        <w:t xml:space="preserve">. </w:t>
      </w:r>
      <w:r w:rsidRPr="00544979">
        <w:rPr>
          <w:b/>
          <w:bCs/>
        </w:rPr>
        <w:t>«</w:t>
      </w:r>
      <w:r w:rsidRPr="00544979">
        <w:rPr>
          <w:bCs/>
        </w:rPr>
        <w:t>Покупатель</w:t>
      </w:r>
      <w:r w:rsidRPr="00544979">
        <w:rPr>
          <w:b/>
          <w:bCs/>
        </w:rPr>
        <w:t>»</w:t>
      </w:r>
      <w:r w:rsidRPr="00544979">
        <w:t xml:space="preserve"> обязуется оплатить стоимость передаваемого Имущества в течение 10 (десяти) банковских дней с момента подписания настоящего договора обеими сторонами.</w:t>
      </w:r>
      <w:r>
        <w:t xml:space="preserve"> </w:t>
      </w:r>
      <w:r w:rsidRPr="00544979">
        <w:t xml:space="preserve">Оплата за Имущество осуществляется единым платежом в валюте Российской Федерации безналичным путем перечисления </w:t>
      </w:r>
      <w:r w:rsidRPr="00C94E2C">
        <w:rPr>
          <w:b/>
          <w:i/>
        </w:rPr>
        <w:t>_________________________</w:t>
      </w:r>
      <w:r w:rsidRPr="00C94E2C">
        <w:t xml:space="preserve"> рублей  на расчетный счет</w:t>
      </w:r>
      <w:r>
        <w:t xml:space="preserve"> </w:t>
      </w:r>
      <w:r w:rsidRPr="00544979">
        <w:rPr>
          <w:color w:val="000000"/>
        </w:rPr>
        <w:t xml:space="preserve">УФК по Воронежской области (Администрация </w:t>
      </w:r>
      <w:r w:rsidR="007E1CA9">
        <w:rPr>
          <w:color w:val="000000"/>
        </w:rPr>
        <w:t>Степнянского</w:t>
      </w:r>
      <w:r w:rsidRPr="00544979">
        <w:rPr>
          <w:color w:val="000000"/>
        </w:rPr>
        <w:t xml:space="preserve"> сельского поселения Лискинского муниципального района Воронежской области), расчетный счет: </w:t>
      </w:r>
      <w:r w:rsidR="00DD02EF">
        <w:rPr>
          <w:color w:val="000000"/>
        </w:rPr>
        <w:t>03100643000000013100</w:t>
      </w:r>
      <w:r w:rsidRPr="00544979">
        <w:rPr>
          <w:color w:val="000000"/>
        </w:rPr>
        <w:t xml:space="preserve"> Банк получателя: О</w:t>
      </w:r>
      <w:r>
        <w:rPr>
          <w:color w:val="000000"/>
        </w:rPr>
        <w:t>тделение</w:t>
      </w:r>
      <w:r w:rsidRPr="00544979">
        <w:rPr>
          <w:color w:val="000000"/>
        </w:rPr>
        <w:t xml:space="preserve"> В</w:t>
      </w:r>
      <w:r>
        <w:rPr>
          <w:color w:val="000000"/>
        </w:rPr>
        <w:t>оронеж</w:t>
      </w:r>
      <w:r w:rsidRPr="00544979">
        <w:rPr>
          <w:color w:val="000000"/>
        </w:rPr>
        <w:t xml:space="preserve"> Банка Росс</w:t>
      </w:r>
      <w:r>
        <w:rPr>
          <w:color w:val="000000"/>
        </w:rPr>
        <w:t>ии//УФК по Воронежской области г</w:t>
      </w:r>
      <w:r w:rsidRPr="00544979">
        <w:rPr>
          <w:color w:val="000000"/>
        </w:rPr>
        <w:t>.В</w:t>
      </w:r>
      <w:r>
        <w:rPr>
          <w:color w:val="000000"/>
        </w:rPr>
        <w:t>оронеж</w:t>
      </w:r>
      <w:r w:rsidRPr="00544979">
        <w:rPr>
          <w:color w:val="000000"/>
        </w:rPr>
        <w:t xml:space="preserve">, БИК – </w:t>
      </w:r>
      <w:r w:rsidR="00DD02EF">
        <w:rPr>
          <w:color w:val="000000"/>
        </w:rPr>
        <w:t>012007084, ИНН – 3614001474</w:t>
      </w:r>
      <w:r w:rsidRPr="00544979">
        <w:rPr>
          <w:color w:val="000000"/>
        </w:rPr>
        <w:t>, КПП – 361401001, КБК –</w:t>
      </w:r>
      <w:r w:rsidR="00DD02EF">
        <w:rPr>
          <w:color w:val="000000"/>
        </w:rPr>
        <w:t xml:space="preserve"> </w:t>
      </w:r>
      <w:r w:rsidRPr="002803E7">
        <w:rPr>
          <w:color w:val="000000"/>
        </w:rPr>
        <w:t>9141140205310000</w:t>
      </w:r>
      <w:r w:rsidR="00DD02EF" w:rsidRPr="002803E7">
        <w:rPr>
          <w:color w:val="000000"/>
        </w:rPr>
        <w:t>0</w:t>
      </w:r>
      <w:r w:rsidRPr="002803E7">
        <w:rPr>
          <w:color w:val="000000"/>
        </w:rPr>
        <w:t>410 Назначение платежа __________________</w:t>
      </w:r>
      <w:r w:rsidRPr="002803E7">
        <w:t xml:space="preserve"> оплата по договору купли – продажи от _______202</w:t>
      </w:r>
      <w:r w:rsidR="00DD02EF" w:rsidRPr="002803E7">
        <w:t>4</w:t>
      </w:r>
      <w:r w:rsidRPr="002803E7">
        <w:t>г.</w:t>
      </w:r>
      <w:r w:rsidRPr="00544979">
        <w:t xml:space="preserve"> </w:t>
      </w:r>
    </w:p>
    <w:p w:rsidR="001278F4" w:rsidRPr="00544979" w:rsidRDefault="001278F4" w:rsidP="001278F4">
      <w:pPr>
        <w:ind w:firstLine="708"/>
        <w:jc w:val="both"/>
      </w:pPr>
      <w:r w:rsidRPr="00544979">
        <w:t>3. До заключения настоящего договора указанный автомобиль никому не продан, не передан в аренду, не заложен, в споре и под арестом не находится.</w:t>
      </w:r>
    </w:p>
    <w:p w:rsidR="001278F4" w:rsidRPr="00544979" w:rsidRDefault="001278F4" w:rsidP="001278F4">
      <w:pPr>
        <w:ind w:firstLine="708"/>
        <w:jc w:val="both"/>
      </w:pPr>
      <w:r w:rsidRPr="00544979">
        <w:t>4.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30 (тридцать) дней после дня полной оплаты имущества</w:t>
      </w:r>
    </w:p>
    <w:p w:rsidR="001278F4" w:rsidRPr="00544979" w:rsidRDefault="001278F4" w:rsidP="001278F4">
      <w:pPr>
        <w:jc w:val="both"/>
      </w:pPr>
      <w:r w:rsidRPr="00544979">
        <w:tab/>
        <w:t>5.Настоящий договор составлен в трех экземплярах, по одному для каждой из сторон, один для регистрирующего органа.</w:t>
      </w:r>
    </w:p>
    <w:p w:rsidR="001278F4" w:rsidRPr="00544979" w:rsidRDefault="001278F4" w:rsidP="001278F4">
      <w:pPr>
        <w:jc w:val="center"/>
      </w:pPr>
      <w:r w:rsidRPr="00544979">
        <w:tab/>
      </w:r>
      <w:r>
        <w:t>6</w:t>
      </w:r>
      <w:r w:rsidRPr="00544979">
        <w:t>. Подписи сторон:</w:t>
      </w:r>
    </w:p>
    <w:tbl>
      <w:tblPr>
        <w:tblW w:w="14796" w:type="dxa"/>
        <w:tblLook w:val="01E0" w:firstRow="1" w:lastRow="1" w:firstColumn="1" w:lastColumn="1" w:noHBand="0" w:noVBand="0"/>
      </w:tblPr>
      <w:tblGrid>
        <w:gridCol w:w="4788"/>
        <w:gridCol w:w="4788"/>
        <w:gridCol w:w="720"/>
        <w:gridCol w:w="4500"/>
      </w:tblGrid>
      <w:tr w:rsidR="001278F4" w:rsidRPr="005A35D6" w:rsidTr="00886F25">
        <w:tc>
          <w:tcPr>
            <w:tcW w:w="4788" w:type="dxa"/>
          </w:tcPr>
          <w:p w:rsidR="001278F4" w:rsidRPr="005C2A03" w:rsidRDefault="001278F4" w:rsidP="00886F25">
            <w:pPr>
              <w:pStyle w:val="1"/>
              <w:rPr>
                <w:rFonts w:ascii="Times New Roman" w:hAnsi="Times New Roman" w:cs="Times New Roman"/>
                <w:b w:val="0"/>
                <w:bCs w:val="0"/>
                <w:sz w:val="26"/>
                <w:szCs w:val="26"/>
              </w:rPr>
            </w:pPr>
          </w:p>
          <w:p w:rsidR="001278F4" w:rsidRPr="005C2A03" w:rsidRDefault="001278F4" w:rsidP="00886F25">
            <w:pPr>
              <w:pStyle w:val="1"/>
              <w:rPr>
                <w:rFonts w:ascii="Times New Roman" w:hAnsi="Times New Roman" w:cs="Times New Roman"/>
                <w:b w:val="0"/>
                <w:bCs w:val="0"/>
                <w:sz w:val="26"/>
                <w:szCs w:val="26"/>
              </w:rPr>
            </w:pPr>
            <w:r w:rsidRPr="005C2A03">
              <w:rPr>
                <w:rFonts w:ascii="Times New Roman" w:hAnsi="Times New Roman" w:cs="Times New Roman"/>
                <w:b w:val="0"/>
                <w:bCs w:val="0"/>
                <w:sz w:val="26"/>
                <w:szCs w:val="26"/>
              </w:rPr>
              <w:t xml:space="preserve">ПРОДАВЕЦ: </w:t>
            </w:r>
          </w:p>
          <w:p w:rsidR="001278F4" w:rsidRPr="005C2A03" w:rsidRDefault="001278F4" w:rsidP="00886F25">
            <w:pPr>
              <w:rPr>
                <w:sz w:val="26"/>
                <w:szCs w:val="26"/>
              </w:rPr>
            </w:pPr>
          </w:p>
          <w:p w:rsidR="001278F4" w:rsidRPr="005C2A03" w:rsidRDefault="001278F4" w:rsidP="00886F25">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Администрация</w:t>
            </w:r>
            <w:r w:rsidR="001A5845" w:rsidRPr="005C2A03">
              <w:rPr>
                <w:rFonts w:ascii="Times New Roman" w:hAnsi="Times New Roman" w:cs="Times New Roman"/>
                <w:b w:val="0"/>
                <w:bCs w:val="0"/>
                <w:sz w:val="26"/>
                <w:szCs w:val="26"/>
              </w:rPr>
              <w:t xml:space="preserve"> </w:t>
            </w:r>
            <w:r w:rsidR="007E1CA9">
              <w:rPr>
                <w:rFonts w:ascii="Times New Roman" w:hAnsi="Times New Roman" w:cs="Times New Roman"/>
                <w:b w:val="0"/>
                <w:bCs w:val="0"/>
                <w:sz w:val="26"/>
                <w:szCs w:val="26"/>
              </w:rPr>
              <w:t>Степнянского</w:t>
            </w:r>
          </w:p>
          <w:p w:rsidR="001278F4" w:rsidRPr="005C2A03" w:rsidRDefault="001278F4" w:rsidP="00886F25">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сельского поселения</w:t>
            </w:r>
          </w:p>
          <w:p w:rsidR="001278F4" w:rsidRPr="005C2A03" w:rsidRDefault="001278F4" w:rsidP="00886F25">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Лискинского муниципального района</w:t>
            </w:r>
          </w:p>
          <w:p w:rsidR="001278F4" w:rsidRPr="005C2A03" w:rsidRDefault="001278F4" w:rsidP="00886F25">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Воронежской области</w:t>
            </w:r>
          </w:p>
          <w:p w:rsidR="001278F4" w:rsidRPr="005C2A03" w:rsidRDefault="00C57164" w:rsidP="00886F25">
            <w:r>
              <w:t>397920</w:t>
            </w:r>
            <w:r w:rsidR="001278F4" w:rsidRPr="005C2A03">
              <w:t>, Воронежская область,</w:t>
            </w:r>
          </w:p>
          <w:p w:rsidR="001278F4" w:rsidRPr="005C2A03" w:rsidRDefault="00DD02EF" w:rsidP="00886F25">
            <w:r>
              <w:t>Лискинский район, посёлок совхоза «2-я Пятилетка»</w:t>
            </w:r>
          </w:p>
          <w:p w:rsidR="001A5845" w:rsidRPr="005C2A03" w:rsidRDefault="001278F4" w:rsidP="001A5845">
            <w:r w:rsidRPr="005C2A03">
              <w:t xml:space="preserve">ул. </w:t>
            </w:r>
            <w:r w:rsidR="00DD02EF">
              <w:t>Центральная</w:t>
            </w:r>
            <w:r w:rsidRPr="005C2A03">
              <w:t>, д</w:t>
            </w:r>
            <w:r w:rsidR="00DD02EF">
              <w:t>. 5</w:t>
            </w:r>
          </w:p>
          <w:p w:rsidR="001278F4" w:rsidRPr="005C2A03" w:rsidRDefault="001278F4" w:rsidP="001A5845">
            <w:pPr>
              <w:rPr>
                <w:b/>
                <w:bCs/>
                <w:sz w:val="26"/>
                <w:szCs w:val="26"/>
              </w:rPr>
            </w:pPr>
            <w:r w:rsidRPr="005C2A03">
              <w:rPr>
                <w:sz w:val="26"/>
                <w:szCs w:val="26"/>
              </w:rPr>
              <w:t>т.8(47391)</w:t>
            </w:r>
            <w:r w:rsidR="00DD02EF">
              <w:rPr>
                <w:sz w:val="26"/>
                <w:szCs w:val="26"/>
              </w:rPr>
              <w:t>57-1-68</w:t>
            </w:r>
            <w:r w:rsidRPr="005C2A03">
              <w:rPr>
                <w:sz w:val="26"/>
                <w:szCs w:val="26"/>
              </w:rPr>
              <w:t>,</w:t>
            </w:r>
          </w:p>
          <w:p w:rsidR="001278F4" w:rsidRPr="005C2A03" w:rsidRDefault="001278F4" w:rsidP="00886F25">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ИНН 361400</w:t>
            </w:r>
            <w:r w:rsidR="00DD02EF">
              <w:rPr>
                <w:rFonts w:ascii="Times New Roman" w:hAnsi="Times New Roman" w:cs="Times New Roman"/>
                <w:b w:val="0"/>
                <w:bCs w:val="0"/>
                <w:sz w:val="26"/>
                <w:szCs w:val="26"/>
              </w:rPr>
              <w:t>1474</w:t>
            </w:r>
          </w:p>
          <w:p w:rsidR="001278F4" w:rsidRPr="005C2A03" w:rsidRDefault="001278F4" w:rsidP="00886F25">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КПП 361401001</w:t>
            </w:r>
          </w:p>
          <w:p w:rsidR="001278F4" w:rsidRPr="005C2A03" w:rsidRDefault="00C57164" w:rsidP="00886F25">
            <w:r>
              <w:t xml:space="preserve">ОГРН </w:t>
            </w:r>
            <w:r w:rsidR="00DD02EF" w:rsidRPr="00337C3F">
              <w:rPr>
                <w:sz w:val="26"/>
                <w:szCs w:val="26"/>
              </w:rPr>
              <w:t>1023601511163</w:t>
            </w:r>
          </w:p>
          <w:p w:rsidR="001278F4" w:rsidRPr="005C2A03" w:rsidRDefault="001278F4" w:rsidP="00886F25">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ОКВЭД 84.11.3</w:t>
            </w:r>
            <w:r w:rsidR="005B3F72" w:rsidRPr="005C2A03">
              <w:rPr>
                <w:rFonts w:ascii="Times New Roman" w:hAnsi="Times New Roman" w:cs="Times New Roman"/>
                <w:b w:val="0"/>
                <w:bCs w:val="0"/>
                <w:sz w:val="26"/>
                <w:szCs w:val="26"/>
              </w:rPr>
              <w:t>1</w:t>
            </w:r>
          </w:p>
          <w:p w:rsidR="001278F4" w:rsidRPr="005C2A03" w:rsidRDefault="001278F4" w:rsidP="00DD02EF">
            <w:pPr>
              <w:ind w:right="-58"/>
              <w:rPr>
                <w:caps/>
                <w:sz w:val="26"/>
                <w:szCs w:val="26"/>
              </w:rPr>
            </w:pPr>
            <w:r w:rsidRPr="005C2A03">
              <w:rPr>
                <w:sz w:val="26"/>
                <w:szCs w:val="26"/>
              </w:rPr>
              <w:t>ОКТМО 206</w:t>
            </w:r>
            <w:r w:rsidR="00C57164">
              <w:rPr>
                <w:sz w:val="26"/>
                <w:szCs w:val="26"/>
              </w:rPr>
              <w:t>214</w:t>
            </w:r>
            <w:r w:rsidR="00DD02EF">
              <w:rPr>
                <w:sz w:val="26"/>
                <w:szCs w:val="26"/>
              </w:rPr>
              <w:t>63</w:t>
            </w:r>
          </w:p>
        </w:tc>
        <w:tc>
          <w:tcPr>
            <w:tcW w:w="4788" w:type="dxa"/>
          </w:tcPr>
          <w:p w:rsidR="002A2FEF" w:rsidRDefault="002A2FEF" w:rsidP="00886F25">
            <w:pPr>
              <w:ind w:right="-58"/>
              <w:jc w:val="center"/>
              <w:rPr>
                <w:caps/>
                <w:sz w:val="28"/>
                <w:szCs w:val="28"/>
              </w:rPr>
            </w:pPr>
          </w:p>
          <w:p w:rsidR="001278F4" w:rsidRPr="002A2FEF" w:rsidRDefault="002A2FEF" w:rsidP="002A2FEF">
            <w:pPr>
              <w:ind w:firstLine="708"/>
              <w:rPr>
                <w:sz w:val="28"/>
                <w:szCs w:val="28"/>
              </w:rPr>
            </w:pPr>
            <w:r>
              <w:rPr>
                <w:sz w:val="28"/>
                <w:szCs w:val="28"/>
              </w:rPr>
              <w:t>ПОКУПАТЕЛЬ:</w:t>
            </w:r>
          </w:p>
        </w:tc>
        <w:tc>
          <w:tcPr>
            <w:tcW w:w="720" w:type="dxa"/>
          </w:tcPr>
          <w:p w:rsidR="001278F4" w:rsidRPr="005A35D6" w:rsidRDefault="001278F4" w:rsidP="00886F25">
            <w:pPr>
              <w:ind w:right="-58"/>
              <w:jc w:val="both"/>
              <w:rPr>
                <w:caps/>
                <w:sz w:val="28"/>
                <w:szCs w:val="28"/>
              </w:rPr>
            </w:pPr>
          </w:p>
        </w:tc>
        <w:tc>
          <w:tcPr>
            <w:tcW w:w="4500" w:type="dxa"/>
          </w:tcPr>
          <w:p w:rsidR="001278F4" w:rsidRPr="005A35D6" w:rsidRDefault="001278F4" w:rsidP="00886F25">
            <w:pPr>
              <w:jc w:val="center"/>
              <w:rPr>
                <w:sz w:val="28"/>
                <w:szCs w:val="28"/>
              </w:rPr>
            </w:pPr>
          </w:p>
          <w:p w:rsidR="001278F4" w:rsidRPr="005A35D6" w:rsidRDefault="001278F4" w:rsidP="00886F25">
            <w:pPr>
              <w:jc w:val="center"/>
              <w:rPr>
                <w:sz w:val="28"/>
                <w:szCs w:val="28"/>
              </w:rPr>
            </w:pPr>
            <w:r w:rsidRPr="005A35D6">
              <w:rPr>
                <w:sz w:val="28"/>
                <w:szCs w:val="28"/>
              </w:rPr>
              <w:t>ПОКУПАТЕЛЬ:</w:t>
            </w:r>
          </w:p>
        </w:tc>
      </w:tr>
      <w:tr w:rsidR="001278F4" w:rsidRPr="005A35D6" w:rsidTr="00886F25">
        <w:tc>
          <w:tcPr>
            <w:tcW w:w="4788" w:type="dxa"/>
          </w:tcPr>
          <w:p w:rsidR="001278F4" w:rsidRPr="005C2A03" w:rsidRDefault="001278F4" w:rsidP="00886F25">
            <w:pPr>
              <w:ind w:right="-58"/>
              <w:jc w:val="both"/>
              <w:rPr>
                <w:sz w:val="26"/>
                <w:szCs w:val="26"/>
              </w:rPr>
            </w:pPr>
          </w:p>
          <w:p w:rsidR="001278F4" w:rsidRPr="005C2A03" w:rsidRDefault="001278F4" w:rsidP="00886F25">
            <w:pPr>
              <w:ind w:right="-58"/>
              <w:jc w:val="both"/>
              <w:rPr>
                <w:sz w:val="26"/>
                <w:szCs w:val="26"/>
              </w:rPr>
            </w:pPr>
            <w:r w:rsidRPr="005C2A03">
              <w:rPr>
                <w:sz w:val="26"/>
                <w:szCs w:val="26"/>
              </w:rPr>
              <w:t xml:space="preserve">Глава </w:t>
            </w:r>
            <w:r w:rsidR="00DD02EF">
              <w:rPr>
                <w:sz w:val="26"/>
                <w:szCs w:val="26"/>
              </w:rPr>
              <w:t xml:space="preserve">администрации </w:t>
            </w:r>
            <w:r w:rsidR="007E1CA9">
              <w:rPr>
                <w:sz w:val="26"/>
                <w:szCs w:val="26"/>
              </w:rPr>
              <w:t>Степнянского</w:t>
            </w:r>
            <w:r w:rsidR="005B3F72" w:rsidRPr="005C2A03">
              <w:rPr>
                <w:sz w:val="26"/>
                <w:szCs w:val="26"/>
              </w:rPr>
              <w:t xml:space="preserve"> </w:t>
            </w:r>
            <w:r w:rsidRPr="005C2A03">
              <w:rPr>
                <w:sz w:val="26"/>
                <w:szCs w:val="26"/>
              </w:rPr>
              <w:t>сельского поселения</w:t>
            </w:r>
          </w:p>
          <w:p w:rsidR="001278F4" w:rsidRPr="005C2A03" w:rsidRDefault="001278F4" w:rsidP="00886F25">
            <w:pPr>
              <w:ind w:right="-58"/>
              <w:jc w:val="both"/>
              <w:rPr>
                <w:sz w:val="26"/>
                <w:szCs w:val="26"/>
              </w:rPr>
            </w:pPr>
          </w:p>
          <w:p w:rsidR="001278F4" w:rsidRPr="005C2A03" w:rsidRDefault="001278F4" w:rsidP="00886F25">
            <w:pPr>
              <w:ind w:right="-58"/>
              <w:jc w:val="both"/>
              <w:rPr>
                <w:sz w:val="26"/>
                <w:szCs w:val="26"/>
              </w:rPr>
            </w:pPr>
            <w:r w:rsidRPr="005C2A03">
              <w:rPr>
                <w:sz w:val="26"/>
                <w:szCs w:val="26"/>
              </w:rPr>
              <w:t>__________________</w:t>
            </w:r>
            <w:r w:rsidR="00DD02EF">
              <w:rPr>
                <w:sz w:val="26"/>
                <w:szCs w:val="26"/>
              </w:rPr>
              <w:t>Н. А. Смирнова</w:t>
            </w:r>
          </w:p>
          <w:p w:rsidR="001278F4" w:rsidRPr="005C2A03" w:rsidRDefault="001278F4" w:rsidP="00886F25">
            <w:pPr>
              <w:ind w:right="-58"/>
              <w:jc w:val="both"/>
              <w:rPr>
                <w:sz w:val="26"/>
                <w:szCs w:val="26"/>
              </w:rPr>
            </w:pPr>
          </w:p>
          <w:p w:rsidR="001278F4" w:rsidRPr="005C2A03" w:rsidRDefault="001278F4" w:rsidP="00886F25">
            <w:pPr>
              <w:ind w:right="-58"/>
              <w:rPr>
                <w:caps/>
                <w:sz w:val="26"/>
                <w:szCs w:val="26"/>
              </w:rPr>
            </w:pPr>
          </w:p>
        </w:tc>
        <w:tc>
          <w:tcPr>
            <w:tcW w:w="4788" w:type="dxa"/>
          </w:tcPr>
          <w:p w:rsidR="001278F4" w:rsidRPr="005A35D6" w:rsidRDefault="001278F4" w:rsidP="00886F25">
            <w:pPr>
              <w:ind w:right="-58"/>
              <w:jc w:val="center"/>
              <w:rPr>
                <w:caps/>
                <w:sz w:val="28"/>
                <w:szCs w:val="28"/>
              </w:rPr>
            </w:pPr>
          </w:p>
        </w:tc>
        <w:tc>
          <w:tcPr>
            <w:tcW w:w="720" w:type="dxa"/>
          </w:tcPr>
          <w:p w:rsidR="001278F4" w:rsidRPr="005A35D6" w:rsidRDefault="001278F4" w:rsidP="00886F25">
            <w:pPr>
              <w:ind w:right="-58"/>
              <w:jc w:val="both"/>
              <w:rPr>
                <w:caps/>
                <w:sz w:val="28"/>
                <w:szCs w:val="28"/>
              </w:rPr>
            </w:pPr>
          </w:p>
        </w:tc>
        <w:tc>
          <w:tcPr>
            <w:tcW w:w="4500" w:type="dxa"/>
          </w:tcPr>
          <w:p w:rsidR="001278F4" w:rsidRPr="005A35D6" w:rsidRDefault="001278F4" w:rsidP="00886F25">
            <w:pPr>
              <w:jc w:val="both"/>
              <w:rPr>
                <w:sz w:val="28"/>
                <w:szCs w:val="28"/>
              </w:rPr>
            </w:pPr>
          </w:p>
          <w:p w:rsidR="001278F4" w:rsidRPr="005A35D6" w:rsidRDefault="001278F4" w:rsidP="00886F25">
            <w:pPr>
              <w:ind w:right="-58"/>
              <w:jc w:val="both"/>
              <w:rPr>
                <w:caps/>
                <w:sz w:val="28"/>
                <w:szCs w:val="28"/>
              </w:rPr>
            </w:pPr>
          </w:p>
          <w:p w:rsidR="001278F4" w:rsidRPr="005A35D6" w:rsidRDefault="001278F4" w:rsidP="00886F25">
            <w:pPr>
              <w:ind w:right="-58"/>
              <w:jc w:val="both"/>
              <w:rPr>
                <w:caps/>
                <w:sz w:val="28"/>
                <w:szCs w:val="28"/>
              </w:rPr>
            </w:pPr>
          </w:p>
          <w:p w:rsidR="001278F4" w:rsidRPr="005A35D6" w:rsidRDefault="001278F4" w:rsidP="00886F25">
            <w:pPr>
              <w:ind w:right="-58"/>
              <w:jc w:val="both"/>
              <w:rPr>
                <w:sz w:val="28"/>
                <w:szCs w:val="28"/>
              </w:rPr>
            </w:pPr>
          </w:p>
          <w:p w:rsidR="001278F4" w:rsidRPr="005A35D6" w:rsidRDefault="001278F4" w:rsidP="00886F25">
            <w:pPr>
              <w:ind w:right="-58"/>
              <w:jc w:val="right"/>
              <w:rPr>
                <w:caps/>
                <w:sz w:val="28"/>
                <w:szCs w:val="28"/>
              </w:rPr>
            </w:pPr>
          </w:p>
          <w:p w:rsidR="001278F4" w:rsidRPr="005A35D6" w:rsidRDefault="001278F4" w:rsidP="00886F25">
            <w:pPr>
              <w:ind w:right="-58"/>
              <w:rPr>
                <w:caps/>
                <w:sz w:val="28"/>
                <w:szCs w:val="28"/>
              </w:rPr>
            </w:pPr>
          </w:p>
        </w:tc>
      </w:tr>
    </w:tbl>
    <w:p w:rsidR="001278F4" w:rsidRPr="0076564B" w:rsidRDefault="001278F4" w:rsidP="001278F4">
      <w:pPr>
        <w:ind w:right="-58"/>
        <w:jc w:val="both"/>
        <w:rPr>
          <w:caps/>
          <w:sz w:val="26"/>
          <w:szCs w:val="26"/>
        </w:rPr>
      </w:pPr>
    </w:p>
    <w:p w:rsidR="001278F4" w:rsidRPr="00012C85" w:rsidRDefault="001278F4" w:rsidP="001278F4">
      <w:pPr>
        <w:ind w:firstLine="709"/>
        <w:jc w:val="both"/>
        <w:rPr>
          <w:sz w:val="28"/>
          <w:szCs w:val="28"/>
        </w:rPr>
      </w:pPr>
    </w:p>
    <w:p w:rsidR="001278F4" w:rsidRPr="00012C85" w:rsidRDefault="00C57164" w:rsidP="00C57164">
      <w:pPr>
        <w:pStyle w:val="1"/>
        <w:ind w:firstLine="0"/>
        <w:jc w:val="left"/>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lastRenderedPageBreak/>
        <w:t xml:space="preserve">                                                                                                        </w:t>
      </w:r>
      <w:r w:rsidR="001278F4" w:rsidRPr="00012C85">
        <w:rPr>
          <w:rFonts w:ascii="Times New Roman" w:hAnsi="Times New Roman" w:cs="Times New Roman"/>
          <w:b w:val="0"/>
          <w:bCs w:val="0"/>
          <w:color w:val="auto"/>
          <w:sz w:val="28"/>
          <w:szCs w:val="28"/>
        </w:rPr>
        <w:t xml:space="preserve">Приложение </w:t>
      </w:r>
    </w:p>
    <w:p w:rsidR="001278F4" w:rsidRPr="00012C85" w:rsidRDefault="001278F4" w:rsidP="001278F4">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к договору купли –продажи</w:t>
      </w:r>
    </w:p>
    <w:p w:rsidR="001278F4" w:rsidRPr="00012C85" w:rsidRDefault="001278F4" w:rsidP="001278F4">
      <w:pPr>
        <w:pStyle w:val="1"/>
        <w:ind w:firstLine="709"/>
        <w:jc w:val="right"/>
        <w:rPr>
          <w:rFonts w:ascii="Times New Roman" w:hAnsi="Times New Roman" w:cs="Times New Roman"/>
          <w:b w:val="0"/>
          <w:bCs w:val="0"/>
          <w:color w:val="auto"/>
          <w:sz w:val="28"/>
          <w:szCs w:val="28"/>
        </w:rPr>
      </w:pPr>
      <w:r w:rsidRPr="00012C85">
        <w:rPr>
          <w:rFonts w:ascii="Times New Roman" w:hAnsi="Times New Roman" w:cs="Times New Roman"/>
          <w:b w:val="0"/>
          <w:bCs w:val="0"/>
          <w:color w:val="auto"/>
          <w:sz w:val="28"/>
          <w:szCs w:val="28"/>
        </w:rPr>
        <w:t xml:space="preserve">№ _______от ______________ г. </w:t>
      </w:r>
    </w:p>
    <w:p w:rsidR="001278F4" w:rsidRPr="00012C85" w:rsidRDefault="001278F4" w:rsidP="001278F4">
      <w:pPr>
        <w:pStyle w:val="1"/>
        <w:ind w:firstLine="709"/>
        <w:rPr>
          <w:rFonts w:ascii="Times New Roman" w:hAnsi="Times New Roman" w:cs="Times New Roman"/>
          <w:color w:val="auto"/>
          <w:sz w:val="28"/>
          <w:szCs w:val="28"/>
        </w:rPr>
      </w:pPr>
    </w:p>
    <w:p w:rsidR="001278F4" w:rsidRPr="00012C85" w:rsidRDefault="001278F4" w:rsidP="001278F4">
      <w:pPr>
        <w:pStyle w:val="1"/>
        <w:ind w:firstLine="709"/>
        <w:rPr>
          <w:rFonts w:ascii="Times New Roman" w:hAnsi="Times New Roman" w:cs="Times New Roman"/>
          <w:color w:val="auto"/>
          <w:sz w:val="28"/>
          <w:szCs w:val="28"/>
        </w:rPr>
      </w:pPr>
      <w:r w:rsidRPr="00012C85">
        <w:rPr>
          <w:rFonts w:ascii="Times New Roman" w:hAnsi="Times New Roman" w:cs="Times New Roman"/>
          <w:color w:val="auto"/>
          <w:sz w:val="28"/>
          <w:szCs w:val="28"/>
        </w:rPr>
        <w:t>ПЕРЕДАТОЧНЫЙ АКТ</w:t>
      </w:r>
    </w:p>
    <w:p w:rsidR="001278F4" w:rsidRPr="00012C85" w:rsidRDefault="001278F4" w:rsidP="001278F4">
      <w:pPr>
        <w:ind w:firstLine="709"/>
        <w:rPr>
          <w:sz w:val="28"/>
          <w:szCs w:val="28"/>
        </w:rPr>
      </w:pPr>
    </w:p>
    <w:p w:rsidR="001278F4" w:rsidRDefault="001278F4" w:rsidP="001278F4">
      <w:pPr>
        <w:ind w:firstLine="708"/>
        <w:jc w:val="both"/>
        <w:rPr>
          <w:sz w:val="28"/>
          <w:szCs w:val="28"/>
        </w:rPr>
      </w:pPr>
      <w:r>
        <w:rPr>
          <w:sz w:val="28"/>
          <w:szCs w:val="28"/>
        </w:rPr>
        <w:t>Мы, администрация</w:t>
      </w:r>
      <w:r w:rsidR="00C57164">
        <w:rPr>
          <w:sz w:val="28"/>
          <w:szCs w:val="28"/>
        </w:rPr>
        <w:t xml:space="preserve"> </w:t>
      </w:r>
      <w:r w:rsidR="007E1CA9">
        <w:rPr>
          <w:sz w:val="28"/>
          <w:szCs w:val="28"/>
        </w:rPr>
        <w:t>Степнянского</w:t>
      </w:r>
      <w:r w:rsidR="00A80214">
        <w:rPr>
          <w:sz w:val="28"/>
          <w:szCs w:val="28"/>
        </w:rPr>
        <w:t xml:space="preserve"> </w:t>
      </w:r>
      <w:r>
        <w:rPr>
          <w:sz w:val="28"/>
          <w:szCs w:val="28"/>
        </w:rPr>
        <w:t>сельского поселения</w:t>
      </w:r>
      <w:r w:rsidRPr="006E6C47">
        <w:rPr>
          <w:sz w:val="28"/>
          <w:szCs w:val="28"/>
        </w:rPr>
        <w:t xml:space="preserve"> Лискинского муниципального района Воронежской области, именуемый в дальнейшем «Продавец», в лице главы</w:t>
      </w:r>
      <w:r w:rsidR="00DD02EF">
        <w:rPr>
          <w:sz w:val="28"/>
          <w:szCs w:val="28"/>
        </w:rPr>
        <w:t xml:space="preserve"> администрации</w:t>
      </w:r>
      <w:r w:rsidRPr="006E6C47">
        <w:rPr>
          <w:sz w:val="28"/>
          <w:szCs w:val="28"/>
        </w:rPr>
        <w:t xml:space="preserve"> </w:t>
      </w:r>
      <w:r w:rsidR="007E1CA9">
        <w:rPr>
          <w:sz w:val="28"/>
          <w:szCs w:val="28"/>
        </w:rPr>
        <w:t>Степнянского</w:t>
      </w:r>
      <w:r w:rsidR="00A80214">
        <w:rPr>
          <w:sz w:val="28"/>
          <w:szCs w:val="28"/>
        </w:rPr>
        <w:t xml:space="preserve"> </w:t>
      </w:r>
      <w:r>
        <w:rPr>
          <w:sz w:val="28"/>
          <w:szCs w:val="28"/>
        </w:rPr>
        <w:t>сельского поселения</w:t>
      </w:r>
      <w:r w:rsidRPr="006E6C47">
        <w:rPr>
          <w:sz w:val="28"/>
          <w:szCs w:val="28"/>
        </w:rPr>
        <w:t xml:space="preserve"> Лискинского муниципального района Воронежской области, действующего   на   основании </w:t>
      </w:r>
      <w:r>
        <w:rPr>
          <w:sz w:val="28"/>
          <w:szCs w:val="28"/>
        </w:rPr>
        <w:t>Устава</w:t>
      </w:r>
      <w:r w:rsidRPr="006E6C47">
        <w:rPr>
          <w:sz w:val="28"/>
          <w:szCs w:val="28"/>
        </w:rPr>
        <w:t>, с одной стороны, и  _____________________</w:t>
      </w:r>
      <w:r w:rsidRPr="006E6C47">
        <w:rPr>
          <w:b/>
          <w:bCs/>
          <w:sz w:val="28"/>
          <w:szCs w:val="28"/>
        </w:rPr>
        <w:t>__________________________,</w:t>
      </w:r>
      <w:r w:rsidRPr="006E6C47">
        <w:rPr>
          <w:sz w:val="28"/>
          <w:szCs w:val="28"/>
        </w:rPr>
        <w:t xml:space="preserve">  в лице ____________________________________, действующего на основании  _____________________________,  в дальнейшем  именуемое  «Покупатель», с другой стороны, </w:t>
      </w:r>
      <w:r w:rsidRPr="006E6C47">
        <w:rPr>
          <w:noProof/>
          <w:sz w:val="28"/>
          <w:szCs w:val="28"/>
        </w:rPr>
        <w:t xml:space="preserve">на основании  протокола об итогах  аукциона  №_______ от _____________ г. по продаже муниципального имущества, </w:t>
      </w:r>
      <w:r>
        <w:rPr>
          <w:sz w:val="28"/>
          <w:szCs w:val="28"/>
        </w:rPr>
        <w:t>составили  настоящий акт о нижеследующем:</w:t>
      </w:r>
    </w:p>
    <w:p w:rsidR="001278F4" w:rsidRDefault="001278F4" w:rsidP="001278F4">
      <w:pPr>
        <w:ind w:firstLine="709"/>
        <w:jc w:val="both"/>
        <w:rPr>
          <w:sz w:val="28"/>
          <w:szCs w:val="28"/>
        </w:rPr>
      </w:pPr>
    </w:p>
    <w:p w:rsidR="001278F4" w:rsidRDefault="001278F4" w:rsidP="001278F4">
      <w:pPr>
        <w:jc w:val="both"/>
        <w:rPr>
          <w:sz w:val="28"/>
          <w:szCs w:val="28"/>
        </w:rPr>
      </w:pPr>
      <w:r>
        <w:rPr>
          <w:sz w:val="28"/>
          <w:szCs w:val="28"/>
        </w:rPr>
        <w:t>1</w:t>
      </w:r>
      <w:r w:rsidRPr="00B56483">
        <w:rPr>
          <w:sz w:val="28"/>
          <w:szCs w:val="28"/>
        </w:rPr>
        <w:t xml:space="preserve">.«Продавец» в соответствии с договором купли – продажи автомобиля  от </w:t>
      </w:r>
      <w:r w:rsidR="00C57164">
        <w:rPr>
          <w:sz w:val="28"/>
          <w:szCs w:val="28"/>
        </w:rPr>
        <w:t>«__» ________ 20</w:t>
      </w:r>
      <w:r>
        <w:rPr>
          <w:sz w:val="28"/>
          <w:szCs w:val="28"/>
        </w:rPr>
        <w:t>__</w:t>
      </w:r>
      <w:r w:rsidRPr="00B56483">
        <w:rPr>
          <w:sz w:val="28"/>
          <w:szCs w:val="28"/>
        </w:rPr>
        <w:t xml:space="preserve"> года передал, а «Покупатель» принял </w:t>
      </w:r>
    </w:p>
    <w:p w:rsidR="00A80214" w:rsidRPr="00544979" w:rsidRDefault="00A80214" w:rsidP="00A80214">
      <w:pPr>
        <w:ind w:left="709"/>
        <w:jc w:val="both"/>
      </w:pPr>
    </w:p>
    <w:p w:rsidR="00DD02EF" w:rsidRDefault="00DD02EF" w:rsidP="00DD02EF">
      <w:pPr>
        <w:pStyle w:val="a7"/>
        <w:suppressAutoHyphens/>
        <w:spacing w:line="360" w:lineRule="auto"/>
        <w:ind w:left="1005"/>
        <w:jc w:val="both"/>
        <w:rPr>
          <w:b/>
          <w:sz w:val="28"/>
          <w:szCs w:val="28"/>
        </w:rPr>
      </w:pPr>
      <w:r w:rsidRPr="007E1CA9">
        <w:rPr>
          <w:b/>
          <w:sz w:val="28"/>
          <w:szCs w:val="28"/>
        </w:rPr>
        <w:t xml:space="preserve">Автомобиль </w:t>
      </w:r>
      <w:r w:rsidRPr="007E1CA9">
        <w:rPr>
          <w:b/>
          <w:sz w:val="28"/>
          <w:szCs w:val="28"/>
          <w:lang w:val="en-US"/>
        </w:rPr>
        <w:t>LADA</w:t>
      </w:r>
      <w:r w:rsidRPr="007E1CA9">
        <w:rPr>
          <w:b/>
          <w:sz w:val="28"/>
          <w:szCs w:val="28"/>
        </w:rPr>
        <w:t xml:space="preserve"> 219060, </w:t>
      </w:r>
      <w:r w:rsidRPr="007E1CA9">
        <w:rPr>
          <w:b/>
          <w:sz w:val="28"/>
          <w:szCs w:val="28"/>
          <w:lang w:val="en-US"/>
        </w:rPr>
        <w:t>LADA</w:t>
      </w:r>
      <w:r w:rsidRPr="007E1CA9">
        <w:rPr>
          <w:b/>
          <w:sz w:val="28"/>
          <w:szCs w:val="28"/>
        </w:rPr>
        <w:t xml:space="preserve"> </w:t>
      </w:r>
      <w:r w:rsidRPr="007E1CA9">
        <w:rPr>
          <w:b/>
          <w:sz w:val="28"/>
          <w:szCs w:val="28"/>
          <w:lang w:val="en-US"/>
        </w:rPr>
        <w:t>GRANTA</w:t>
      </w:r>
      <w:r w:rsidRPr="007E1CA9">
        <w:rPr>
          <w:b/>
          <w:sz w:val="28"/>
          <w:szCs w:val="28"/>
        </w:rPr>
        <w:t>, идентификационный номер (</w:t>
      </w:r>
      <w:r w:rsidRPr="007E1CA9">
        <w:rPr>
          <w:b/>
          <w:sz w:val="28"/>
          <w:szCs w:val="28"/>
          <w:lang w:val="en-US"/>
        </w:rPr>
        <w:t>VIN</w:t>
      </w:r>
      <w:r w:rsidRPr="007E1CA9">
        <w:rPr>
          <w:b/>
          <w:sz w:val="28"/>
          <w:szCs w:val="28"/>
        </w:rPr>
        <w:t>) Х</w:t>
      </w:r>
      <w:r w:rsidRPr="007E1CA9">
        <w:rPr>
          <w:b/>
          <w:sz w:val="28"/>
          <w:szCs w:val="28"/>
          <w:lang w:val="en-US"/>
        </w:rPr>
        <w:t>TA</w:t>
      </w:r>
      <w:r w:rsidRPr="007E1CA9">
        <w:rPr>
          <w:b/>
          <w:sz w:val="28"/>
          <w:szCs w:val="28"/>
        </w:rPr>
        <w:t>219060</w:t>
      </w:r>
      <w:r w:rsidRPr="007E1CA9">
        <w:rPr>
          <w:b/>
          <w:sz w:val="28"/>
          <w:szCs w:val="28"/>
          <w:lang w:val="en-US"/>
        </w:rPr>
        <w:t>EY</w:t>
      </w:r>
      <w:r w:rsidRPr="007E1CA9">
        <w:rPr>
          <w:b/>
          <w:sz w:val="28"/>
          <w:szCs w:val="28"/>
        </w:rPr>
        <w:t>081091, наименование (тип ТС) легковой,</w:t>
      </w:r>
    </w:p>
    <w:p w:rsidR="00DD02EF" w:rsidRDefault="00DD02EF" w:rsidP="00DD02EF">
      <w:pPr>
        <w:pStyle w:val="a7"/>
        <w:suppressAutoHyphens/>
        <w:spacing w:line="360" w:lineRule="auto"/>
        <w:ind w:left="1005"/>
        <w:jc w:val="both"/>
        <w:rPr>
          <w:b/>
          <w:sz w:val="28"/>
          <w:szCs w:val="28"/>
        </w:rPr>
      </w:pPr>
      <w:r w:rsidRPr="007E1CA9">
        <w:rPr>
          <w:b/>
          <w:sz w:val="28"/>
          <w:szCs w:val="28"/>
        </w:rPr>
        <w:t>категория В,</w:t>
      </w:r>
    </w:p>
    <w:p w:rsidR="00DD02EF" w:rsidRDefault="00DD02EF" w:rsidP="00DD02EF">
      <w:pPr>
        <w:pStyle w:val="a7"/>
        <w:suppressAutoHyphens/>
        <w:spacing w:line="360" w:lineRule="auto"/>
        <w:ind w:left="1005"/>
        <w:jc w:val="both"/>
        <w:rPr>
          <w:b/>
          <w:sz w:val="28"/>
          <w:szCs w:val="28"/>
        </w:rPr>
      </w:pPr>
      <w:r w:rsidRPr="007E1CA9">
        <w:rPr>
          <w:b/>
          <w:sz w:val="28"/>
          <w:szCs w:val="28"/>
        </w:rPr>
        <w:t>год изготовления ТС: 2014,</w:t>
      </w:r>
    </w:p>
    <w:p w:rsidR="00DD02EF" w:rsidRDefault="00DD02EF" w:rsidP="00DD02EF">
      <w:pPr>
        <w:pStyle w:val="a7"/>
        <w:suppressAutoHyphens/>
        <w:spacing w:line="360" w:lineRule="auto"/>
        <w:ind w:left="1005"/>
        <w:jc w:val="both"/>
        <w:rPr>
          <w:b/>
          <w:sz w:val="28"/>
          <w:szCs w:val="28"/>
        </w:rPr>
      </w:pPr>
      <w:r w:rsidRPr="007E1CA9">
        <w:rPr>
          <w:b/>
          <w:sz w:val="28"/>
          <w:szCs w:val="28"/>
        </w:rPr>
        <w:t>модель, № двигателя: 11183, 6122974;</w:t>
      </w:r>
    </w:p>
    <w:p w:rsidR="00DD02EF" w:rsidRDefault="00DD02EF" w:rsidP="00DD02EF">
      <w:pPr>
        <w:pStyle w:val="a7"/>
        <w:suppressAutoHyphens/>
        <w:spacing w:line="360" w:lineRule="auto"/>
        <w:ind w:left="1005"/>
        <w:jc w:val="both"/>
        <w:rPr>
          <w:b/>
          <w:sz w:val="28"/>
          <w:szCs w:val="28"/>
        </w:rPr>
      </w:pPr>
      <w:r w:rsidRPr="007E1CA9">
        <w:rPr>
          <w:b/>
          <w:sz w:val="28"/>
          <w:szCs w:val="28"/>
        </w:rPr>
        <w:t>кузов (кабина, прицеп) №: Х</w:t>
      </w:r>
      <w:r w:rsidRPr="007E1CA9">
        <w:rPr>
          <w:b/>
          <w:sz w:val="28"/>
          <w:szCs w:val="28"/>
          <w:lang w:val="en-US"/>
        </w:rPr>
        <w:t>TA</w:t>
      </w:r>
      <w:r w:rsidRPr="007E1CA9">
        <w:rPr>
          <w:b/>
          <w:sz w:val="28"/>
          <w:szCs w:val="28"/>
        </w:rPr>
        <w:t>219060</w:t>
      </w:r>
      <w:r w:rsidRPr="007E1CA9">
        <w:rPr>
          <w:b/>
          <w:sz w:val="28"/>
          <w:szCs w:val="28"/>
          <w:lang w:val="en-US"/>
        </w:rPr>
        <w:t>EY</w:t>
      </w:r>
      <w:r w:rsidRPr="007E1CA9">
        <w:rPr>
          <w:b/>
          <w:sz w:val="28"/>
          <w:szCs w:val="28"/>
        </w:rPr>
        <w:t>081091,</w:t>
      </w:r>
    </w:p>
    <w:p w:rsidR="00DD02EF" w:rsidRDefault="00DD02EF" w:rsidP="00DD02EF">
      <w:pPr>
        <w:pStyle w:val="a7"/>
        <w:suppressAutoHyphens/>
        <w:spacing w:line="360" w:lineRule="auto"/>
        <w:ind w:left="1005"/>
        <w:jc w:val="both"/>
        <w:rPr>
          <w:b/>
          <w:sz w:val="28"/>
          <w:szCs w:val="28"/>
        </w:rPr>
      </w:pPr>
      <w:r w:rsidRPr="007E1CA9">
        <w:rPr>
          <w:b/>
          <w:sz w:val="28"/>
          <w:szCs w:val="28"/>
        </w:rPr>
        <w:t>цвет кузова (кабины, прицепа): черный,</w:t>
      </w:r>
    </w:p>
    <w:p w:rsidR="00DD02EF" w:rsidRDefault="00DD02EF" w:rsidP="00DD02EF">
      <w:pPr>
        <w:pStyle w:val="a7"/>
        <w:suppressAutoHyphens/>
        <w:spacing w:line="360" w:lineRule="auto"/>
        <w:ind w:left="1005"/>
        <w:jc w:val="both"/>
        <w:rPr>
          <w:b/>
          <w:sz w:val="28"/>
          <w:szCs w:val="28"/>
        </w:rPr>
      </w:pPr>
      <w:r w:rsidRPr="007E1CA9">
        <w:rPr>
          <w:b/>
          <w:sz w:val="28"/>
          <w:szCs w:val="28"/>
        </w:rPr>
        <w:t>мощность двигателя л. с.: 81,6, (60.0кВт),</w:t>
      </w:r>
    </w:p>
    <w:p w:rsidR="00DD02EF" w:rsidRDefault="00DD02EF" w:rsidP="00DD02EF">
      <w:pPr>
        <w:pStyle w:val="a7"/>
        <w:suppressAutoHyphens/>
        <w:spacing w:line="360" w:lineRule="auto"/>
        <w:ind w:left="1005"/>
        <w:jc w:val="both"/>
        <w:rPr>
          <w:b/>
          <w:sz w:val="28"/>
          <w:szCs w:val="28"/>
        </w:rPr>
      </w:pPr>
      <w:r w:rsidRPr="007E1CA9">
        <w:rPr>
          <w:b/>
          <w:sz w:val="28"/>
          <w:szCs w:val="28"/>
        </w:rPr>
        <w:t>рабочий объем двигателя: 1596 куб. см.,</w:t>
      </w:r>
    </w:p>
    <w:p w:rsidR="00DD02EF" w:rsidRDefault="00DD02EF" w:rsidP="00DD02EF">
      <w:pPr>
        <w:pStyle w:val="a7"/>
        <w:suppressAutoHyphens/>
        <w:spacing w:line="360" w:lineRule="auto"/>
        <w:ind w:left="1005"/>
        <w:jc w:val="both"/>
        <w:rPr>
          <w:b/>
          <w:sz w:val="28"/>
          <w:szCs w:val="28"/>
        </w:rPr>
      </w:pPr>
      <w:r w:rsidRPr="007E1CA9">
        <w:rPr>
          <w:b/>
          <w:sz w:val="28"/>
          <w:szCs w:val="28"/>
        </w:rPr>
        <w:t>тип двигателя: бензиновый;</w:t>
      </w:r>
    </w:p>
    <w:p w:rsidR="00DD02EF" w:rsidRPr="007E1CA9" w:rsidRDefault="00DD02EF" w:rsidP="00DD02EF">
      <w:pPr>
        <w:pStyle w:val="a7"/>
        <w:suppressAutoHyphens/>
        <w:spacing w:line="360" w:lineRule="auto"/>
        <w:ind w:left="1005"/>
        <w:jc w:val="both"/>
        <w:rPr>
          <w:b/>
          <w:sz w:val="28"/>
          <w:szCs w:val="28"/>
        </w:rPr>
      </w:pPr>
      <w:r w:rsidRPr="007E1CA9">
        <w:rPr>
          <w:b/>
          <w:sz w:val="28"/>
          <w:szCs w:val="28"/>
        </w:rPr>
        <w:t>экологический класс: четвертый.</w:t>
      </w:r>
    </w:p>
    <w:p w:rsidR="00C57164" w:rsidRDefault="00C57164" w:rsidP="00C57164">
      <w:pPr>
        <w:ind w:left="709"/>
        <w:jc w:val="both"/>
      </w:pPr>
    </w:p>
    <w:p w:rsidR="00DD02EF" w:rsidRDefault="00DD02EF" w:rsidP="00DD02EF">
      <w:pPr>
        <w:suppressAutoHyphens/>
        <w:spacing w:line="360" w:lineRule="auto"/>
        <w:ind w:left="465"/>
        <w:jc w:val="both"/>
        <w:rPr>
          <w:b/>
          <w:sz w:val="28"/>
          <w:szCs w:val="28"/>
        </w:rPr>
      </w:pPr>
      <w:r>
        <w:rPr>
          <w:b/>
          <w:sz w:val="28"/>
          <w:szCs w:val="28"/>
        </w:rPr>
        <w:t>Паспорт транспортного средства 63НТ 604731</w:t>
      </w:r>
    </w:p>
    <w:p w:rsidR="00DD02EF" w:rsidRDefault="00DD02EF" w:rsidP="00DD02EF">
      <w:pPr>
        <w:suppressAutoHyphens/>
        <w:spacing w:line="360" w:lineRule="auto"/>
        <w:ind w:left="465"/>
        <w:jc w:val="both"/>
        <w:rPr>
          <w:b/>
          <w:sz w:val="28"/>
          <w:szCs w:val="28"/>
        </w:rPr>
      </w:pPr>
      <w:r>
        <w:rPr>
          <w:b/>
          <w:sz w:val="28"/>
          <w:szCs w:val="28"/>
        </w:rPr>
        <w:t>Наименование организации, выдавшей паспорт – УПАВР ОАО «</w:t>
      </w:r>
      <w:proofErr w:type="spellStart"/>
      <w:r>
        <w:rPr>
          <w:b/>
          <w:sz w:val="28"/>
          <w:szCs w:val="28"/>
        </w:rPr>
        <w:t>Автоваз</w:t>
      </w:r>
      <w:proofErr w:type="spellEnd"/>
      <w:r>
        <w:rPr>
          <w:b/>
          <w:sz w:val="28"/>
          <w:szCs w:val="28"/>
        </w:rPr>
        <w:t>»;</w:t>
      </w:r>
    </w:p>
    <w:p w:rsidR="001278F4" w:rsidRPr="00DD02EF" w:rsidRDefault="00DD02EF" w:rsidP="00DD02EF">
      <w:pPr>
        <w:suppressAutoHyphens/>
        <w:spacing w:line="360" w:lineRule="auto"/>
        <w:ind w:left="465"/>
        <w:jc w:val="both"/>
        <w:rPr>
          <w:b/>
          <w:sz w:val="28"/>
          <w:szCs w:val="28"/>
        </w:rPr>
      </w:pPr>
      <w:r>
        <w:rPr>
          <w:b/>
          <w:sz w:val="28"/>
          <w:szCs w:val="28"/>
        </w:rPr>
        <w:t xml:space="preserve">Дата выдачи 19.02.2014 г. </w:t>
      </w:r>
    </w:p>
    <w:p w:rsidR="001278F4" w:rsidRPr="00B56483" w:rsidRDefault="001278F4" w:rsidP="001278F4">
      <w:pPr>
        <w:jc w:val="both"/>
        <w:rPr>
          <w:sz w:val="28"/>
          <w:szCs w:val="28"/>
        </w:rPr>
      </w:pPr>
      <w:r>
        <w:rPr>
          <w:sz w:val="28"/>
          <w:szCs w:val="28"/>
        </w:rPr>
        <w:lastRenderedPageBreak/>
        <w:t xml:space="preserve">2.Настоящим актом приема-передачи каждая из сторон по договору подтверждает, </w:t>
      </w:r>
      <w:r w:rsidRPr="00B56483">
        <w:rPr>
          <w:sz w:val="28"/>
          <w:szCs w:val="28"/>
        </w:rPr>
        <w:t>что обязательства сторон выполнены, расчет произведен полностью, у сторон друг к другу претензий нет.</w:t>
      </w:r>
    </w:p>
    <w:p w:rsidR="001278F4" w:rsidRDefault="001278F4" w:rsidP="001278F4">
      <w:pPr>
        <w:jc w:val="both"/>
        <w:rPr>
          <w:sz w:val="28"/>
          <w:szCs w:val="28"/>
        </w:rPr>
      </w:pPr>
      <w:r>
        <w:rPr>
          <w:sz w:val="28"/>
          <w:szCs w:val="28"/>
        </w:rPr>
        <w:t>3.Настоящий  Акт приема-передачи составлен  в двух экземплярах, по одному для каждой из сторон, один для регистрирующего органа</w:t>
      </w:r>
      <w:r w:rsidRPr="006E6C47">
        <w:rPr>
          <w:sz w:val="28"/>
          <w:szCs w:val="28"/>
        </w:rPr>
        <w:t>.</w:t>
      </w:r>
    </w:p>
    <w:tbl>
      <w:tblPr>
        <w:tblW w:w="24372" w:type="dxa"/>
        <w:tblLook w:val="01E0" w:firstRow="1" w:lastRow="1" w:firstColumn="1" w:lastColumn="1" w:noHBand="0" w:noVBand="0"/>
      </w:tblPr>
      <w:tblGrid>
        <w:gridCol w:w="4788"/>
        <w:gridCol w:w="4788"/>
        <w:gridCol w:w="4788"/>
        <w:gridCol w:w="4788"/>
        <w:gridCol w:w="720"/>
        <w:gridCol w:w="4500"/>
      </w:tblGrid>
      <w:tr w:rsidR="00C57164" w:rsidRPr="005A35D6" w:rsidTr="00C57164">
        <w:tc>
          <w:tcPr>
            <w:tcW w:w="4788" w:type="dxa"/>
          </w:tcPr>
          <w:p w:rsidR="00C57164" w:rsidRPr="005C2A03" w:rsidRDefault="00C57164" w:rsidP="00F40057">
            <w:pPr>
              <w:pStyle w:val="1"/>
              <w:rPr>
                <w:rFonts w:ascii="Times New Roman" w:hAnsi="Times New Roman" w:cs="Times New Roman"/>
                <w:b w:val="0"/>
                <w:bCs w:val="0"/>
                <w:sz w:val="26"/>
                <w:szCs w:val="26"/>
              </w:rPr>
            </w:pPr>
          </w:p>
          <w:p w:rsidR="00C57164" w:rsidRPr="005C2A03" w:rsidRDefault="00C57164" w:rsidP="00F40057">
            <w:pPr>
              <w:pStyle w:val="1"/>
              <w:rPr>
                <w:rFonts w:ascii="Times New Roman" w:hAnsi="Times New Roman" w:cs="Times New Roman"/>
                <w:b w:val="0"/>
                <w:bCs w:val="0"/>
                <w:sz w:val="26"/>
                <w:szCs w:val="26"/>
              </w:rPr>
            </w:pPr>
            <w:r w:rsidRPr="005C2A03">
              <w:rPr>
                <w:rFonts w:ascii="Times New Roman" w:hAnsi="Times New Roman" w:cs="Times New Roman"/>
                <w:b w:val="0"/>
                <w:bCs w:val="0"/>
                <w:sz w:val="26"/>
                <w:szCs w:val="26"/>
              </w:rPr>
              <w:t xml:space="preserve">ПРОДАВЕЦ: </w:t>
            </w:r>
          </w:p>
          <w:p w:rsidR="00C57164" w:rsidRPr="005C2A03" w:rsidRDefault="00C57164" w:rsidP="00F40057">
            <w:pPr>
              <w:rPr>
                <w:sz w:val="26"/>
                <w:szCs w:val="26"/>
              </w:rPr>
            </w:pPr>
          </w:p>
          <w:p w:rsidR="00DD02EF" w:rsidRPr="005C2A03" w:rsidRDefault="00DD02EF" w:rsidP="00DD02EF">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 xml:space="preserve">Администрация </w:t>
            </w:r>
            <w:r>
              <w:rPr>
                <w:rFonts w:ascii="Times New Roman" w:hAnsi="Times New Roman" w:cs="Times New Roman"/>
                <w:b w:val="0"/>
                <w:bCs w:val="0"/>
                <w:sz w:val="26"/>
                <w:szCs w:val="26"/>
              </w:rPr>
              <w:t>Степнянского</w:t>
            </w:r>
          </w:p>
          <w:p w:rsidR="00DD02EF" w:rsidRPr="005C2A03" w:rsidRDefault="00DD02EF" w:rsidP="00DD02EF">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сельского поселения</w:t>
            </w:r>
          </w:p>
          <w:p w:rsidR="00DD02EF" w:rsidRPr="005C2A03" w:rsidRDefault="00DD02EF" w:rsidP="00DD02EF">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Лискинского муниципального района</w:t>
            </w:r>
          </w:p>
          <w:p w:rsidR="00DD02EF" w:rsidRPr="005C2A03" w:rsidRDefault="00DD02EF" w:rsidP="00DD02EF">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Воронежской области</w:t>
            </w:r>
          </w:p>
          <w:p w:rsidR="00DD02EF" w:rsidRPr="005C2A03" w:rsidRDefault="00DD02EF" w:rsidP="00DD02EF">
            <w:r>
              <w:t>397920</w:t>
            </w:r>
            <w:r w:rsidRPr="005C2A03">
              <w:t>, Воронежская область,</w:t>
            </w:r>
          </w:p>
          <w:p w:rsidR="00DD02EF" w:rsidRPr="005C2A03" w:rsidRDefault="00DD02EF" w:rsidP="00DD02EF">
            <w:r>
              <w:t>Лискинский район, посёлок совхоза «2-я Пятилетка»</w:t>
            </w:r>
          </w:p>
          <w:p w:rsidR="00DD02EF" w:rsidRPr="005C2A03" w:rsidRDefault="00DD02EF" w:rsidP="00DD02EF">
            <w:r w:rsidRPr="005C2A03">
              <w:t xml:space="preserve">ул. </w:t>
            </w:r>
            <w:r>
              <w:t>Центральная</w:t>
            </w:r>
            <w:r w:rsidRPr="005C2A03">
              <w:t>, д</w:t>
            </w:r>
            <w:r>
              <w:t>. 5</w:t>
            </w:r>
          </w:p>
          <w:p w:rsidR="00DD02EF" w:rsidRPr="005C2A03" w:rsidRDefault="00DD02EF" w:rsidP="00DD02EF">
            <w:pPr>
              <w:rPr>
                <w:b/>
                <w:bCs/>
                <w:sz w:val="26"/>
                <w:szCs w:val="26"/>
              </w:rPr>
            </w:pPr>
            <w:r w:rsidRPr="005C2A03">
              <w:rPr>
                <w:sz w:val="26"/>
                <w:szCs w:val="26"/>
              </w:rPr>
              <w:t>т.8(47391)</w:t>
            </w:r>
            <w:r>
              <w:rPr>
                <w:sz w:val="26"/>
                <w:szCs w:val="26"/>
              </w:rPr>
              <w:t>57-1-68</w:t>
            </w:r>
            <w:r w:rsidRPr="005C2A03">
              <w:rPr>
                <w:sz w:val="26"/>
                <w:szCs w:val="26"/>
              </w:rPr>
              <w:t>,</w:t>
            </w:r>
          </w:p>
          <w:p w:rsidR="00DD02EF" w:rsidRPr="005C2A03" w:rsidRDefault="00DD02EF" w:rsidP="00DD02EF">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ИНН 361400</w:t>
            </w:r>
            <w:r>
              <w:rPr>
                <w:rFonts w:ascii="Times New Roman" w:hAnsi="Times New Roman" w:cs="Times New Roman"/>
                <w:b w:val="0"/>
                <w:bCs w:val="0"/>
                <w:sz w:val="26"/>
                <w:szCs w:val="26"/>
              </w:rPr>
              <w:t>1474</w:t>
            </w:r>
          </w:p>
          <w:p w:rsidR="00DD02EF" w:rsidRPr="005C2A03" w:rsidRDefault="00DD02EF" w:rsidP="00DD02EF">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КПП 361401001</w:t>
            </w:r>
          </w:p>
          <w:p w:rsidR="00DD02EF" w:rsidRPr="005C2A03" w:rsidRDefault="00DD02EF" w:rsidP="00DD02EF">
            <w:r>
              <w:t xml:space="preserve">ОГРН </w:t>
            </w:r>
            <w:r w:rsidRPr="00337C3F">
              <w:rPr>
                <w:sz w:val="26"/>
                <w:szCs w:val="26"/>
              </w:rPr>
              <w:t>1023601511163</w:t>
            </w:r>
          </w:p>
          <w:p w:rsidR="00DD02EF" w:rsidRPr="005C2A03" w:rsidRDefault="00DD02EF" w:rsidP="00DD02EF">
            <w:pPr>
              <w:pStyle w:val="1"/>
              <w:ind w:firstLine="0"/>
              <w:jc w:val="left"/>
              <w:rPr>
                <w:rFonts w:ascii="Times New Roman" w:hAnsi="Times New Roman" w:cs="Times New Roman"/>
                <w:b w:val="0"/>
                <w:bCs w:val="0"/>
                <w:sz w:val="26"/>
                <w:szCs w:val="26"/>
              </w:rPr>
            </w:pPr>
            <w:r w:rsidRPr="005C2A03">
              <w:rPr>
                <w:rFonts w:ascii="Times New Roman" w:hAnsi="Times New Roman" w:cs="Times New Roman"/>
                <w:b w:val="0"/>
                <w:bCs w:val="0"/>
                <w:sz w:val="26"/>
                <w:szCs w:val="26"/>
              </w:rPr>
              <w:t>ОКВЭД 84.11.31</w:t>
            </w:r>
          </w:p>
          <w:p w:rsidR="00C57164" w:rsidRPr="005C2A03" w:rsidRDefault="00DD02EF" w:rsidP="00DD02EF">
            <w:pPr>
              <w:ind w:right="-58"/>
              <w:rPr>
                <w:caps/>
                <w:sz w:val="26"/>
                <w:szCs w:val="26"/>
              </w:rPr>
            </w:pPr>
            <w:r w:rsidRPr="005C2A03">
              <w:rPr>
                <w:sz w:val="26"/>
                <w:szCs w:val="26"/>
              </w:rPr>
              <w:t>ОКТМО 206</w:t>
            </w:r>
            <w:r>
              <w:rPr>
                <w:sz w:val="26"/>
                <w:szCs w:val="26"/>
              </w:rPr>
              <w:t>21463</w:t>
            </w:r>
          </w:p>
        </w:tc>
        <w:tc>
          <w:tcPr>
            <w:tcW w:w="4788" w:type="dxa"/>
          </w:tcPr>
          <w:p w:rsidR="00C57164" w:rsidRPr="00A80214" w:rsidRDefault="00C57164" w:rsidP="00886F25">
            <w:pPr>
              <w:ind w:right="-58"/>
              <w:rPr>
                <w:caps/>
                <w:sz w:val="28"/>
                <w:szCs w:val="18"/>
              </w:rPr>
            </w:pPr>
          </w:p>
          <w:p w:rsidR="00C57164" w:rsidRPr="00A80214" w:rsidRDefault="00C57164" w:rsidP="00A80214">
            <w:pPr>
              <w:rPr>
                <w:sz w:val="28"/>
                <w:szCs w:val="18"/>
              </w:rPr>
            </w:pPr>
            <w:r>
              <w:rPr>
                <w:sz w:val="28"/>
                <w:szCs w:val="18"/>
              </w:rPr>
              <w:t xml:space="preserve">        ПОКУПАТЕЛЬ</w:t>
            </w:r>
            <w:r w:rsidRPr="00A80214">
              <w:rPr>
                <w:sz w:val="28"/>
                <w:szCs w:val="18"/>
              </w:rPr>
              <w:t>:</w:t>
            </w:r>
          </w:p>
          <w:p w:rsidR="00C57164" w:rsidRPr="00A80214" w:rsidRDefault="00C57164" w:rsidP="00A80214">
            <w:pPr>
              <w:rPr>
                <w:sz w:val="28"/>
                <w:szCs w:val="18"/>
              </w:rPr>
            </w:pPr>
          </w:p>
        </w:tc>
        <w:tc>
          <w:tcPr>
            <w:tcW w:w="4788" w:type="dxa"/>
          </w:tcPr>
          <w:p w:rsidR="00C57164" w:rsidRDefault="00C57164" w:rsidP="00886F25">
            <w:pPr>
              <w:pStyle w:val="1"/>
              <w:ind w:firstLine="0"/>
              <w:jc w:val="left"/>
              <w:rPr>
                <w:rFonts w:ascii="Times New Roman" w:hAnsi="Times New Roman" w:cs="Times New Roman"/>
                <w:b w:val="0"/>
                <w:bCs w:val="0"/>
                <w:sz w:val="28"/>
                <w:szCs w:val="28"/>
              </w:rPr>
            </w:pPr>
          </w:p>
          <w:p w:rsidR="00C57164" w:rsidRPr="005A35D6" w:rsidRDefault="00C57164" w:rsidP="00886F25">
            <w:pPr>
              <w:ind w:right="-58"/>
              <w:jc w:val="center"/>
              <w:rPr>
                <w:caps/>
                <w:sz w:val="28"/>
                <w:szCs w:val="28"/>
              </w:rPr>
            </w:pPr>
          </w:p>
        </w:tc>
        <w:tc>
          <w:tcPr>
            <w:tcW w:w="4788" w:type="dxa"/>
          </w:tcPr>
          <w:p w:rsidR="00C57164" w:rsidRPr="005A35D6" w:rsidRDefault="00C57164" w:rsidP="00886F25">
            <w:pPr>
              <w:ind w:right="-58"/>
              <w:jc w:val="center"/>
              <w:rPr>
                <w:caps/>
                <w:sz w:val="28"/>
                <w:szCs w:val="28"/>
              </w:rPr>
            </w:pPr>
          </w:p>
        </w:tc>
        <w:tc>
          <w:tcPr>
            <w:tcW w:w="720" w:type="dxa"/>
          </w:tcPr>
          <w:p w:rsidR="00C57164" w:rsidRPr="005A35D6" w:rsidRDefault="00C57164" w:rsidP="00886F25">
            <w:pPr>
              <w:ind w:right="-58"/>
              <w:jc w:val="both"/>
              <w:rPr>
                <w:caps/>
                <w:sz w:val="28"/>
                <w:szCs w:val="28"/>
              </w:rPr>
            </w:pPr>
          </w:p>
        </w:tc>
        <w:tc>
          <w:tcPr>
            <w:tcW w:w="4500" w:type="dxa"/>
          </w:tcPr>
          <w:p w:rsidR="00C57164" w:rsidRPr="005A35D6" w:rsidRDefault="00C57164" w:rsidP="00886F25">
            <w:pPr>
              <w:jc w:val="center"/>
              <w:rPr>
                <w:sz w:val="28"/>
                <w:szCs w:val="28"/>
              </w:rPr>
            </w:pPr>
          </w:p>
          <w:p w:rsidR="00C57164" w:rsidRPr="005A35D6" w:rsidRDefault="00C57164" w:rsidP="00886F25">
            <w:pPr>
              <w:jc w:val="center"/>
              <w:rPr>
                <w:sz w:val="28"/>
                <w:szCs w:val="28"/>
              </w:rPr>
            </w:pPr>
            <w:r w:rsidRPr="005A35D6">
              <w:rPr>
                <w:sz w:val="28"/>
                <w:szCs w:val="28"/>
              </w:rPr>
              <w:t>ПОКУПАТЕЛЬ:</w:t>
            </w:r>
          </w:p>
        </w:tc>
      </w:tr>
      <w:tr w:rsidR="00C57164" w:rsidRPr="005A35D6" w:rsidTr="00C57164">
        <w:tc>
          <w:tcPr>
            <w:tcW w:w="4788" w:type="dxa"/>
          </w:tcPr>
          <w:p w:rsidR="00C57164" w:rsidRPr="005C2A03" w:rsidRDefault="00C57164" w:rsidP="00F40057">
            <w:pPr>
              <w:ind w:right="-58"/>
              <w:jc w:val="both"/>
              <w:rPr>
                <w:sz w:val="26"/>
                <w:szCs w:val="26"/>
              </w:rPr>
            </w:pPr>
          </w:p>
          <w:p w:rsidR="00C57164" w:rsidRPr="005C2A03" w:rsidRDefault="00C57164" w:rsidP="00F40057">
            <w:pPr>
              <w:ind w:right="-58"/>
              <w:jc w:val="both"/>
              <w:rPr>
                <w:sz w:val="26"/>
                <w:szCs w:val="26"/>
              </w:rPr>
            </w:pPr>
            <w:r w:rsidRPr="005C2A03">
              <w:rPr>
                <w:sz w:val="26"/>
                <w:szCs w:val="26"/>
              </w:rPr>
              <w:t xml:space="preserve">Глава </w:t>
            </w:r>
            <w:r w:rsidR="00DD02EF">
              <w:rPr>
                <w:sz w:val="26"/>
                <w:szCs w:val="26"/>
              </w:rPr>
              <w:t xml:space="preserve">администрации </w:t>
            </w:r>
            <w:r w:rsidR="007E1CA9">
              <w:rPr>
                <w:sz w:val="26"/>
                <w:szCs w:val="26"/>
              </w:rPr>
              <w:t>Степнянского</w:t>
            </w:r>
            <w:r w:rsidRPr="005C2A03">
              <w:rPr>
                <w:sz w:val="26"/>
                <w:szCs w:val="26"/>
              </w:rPr>
              <w:t xml:space="preserve"> сельского поселения</w:t>
            </w:r>
          </w:p>
          <w:p w:rsidR="00C57164" w:rsidRPr="005C2A03" w:rsidRDefault="00C57164" w:rsidP="00F40057">
            <w:pPr>
              <w:ind w:right="-58"/>
              <w:jc w:val="both"/>
              <w:rPr>
                <w:sz w:val="26"/>
                <w:szCs w:val="26"/>
              </w:rPr>
            </w:pPr>
          </w:p>
          <w:p w:rsidR="00C57164" w:rsidRPr="005C2A03" w:rsidRDefault="00C57164" w:rsidP="00F40057">
            <w:pPr>
              <w:ind w:right="-58"/>
              <w:jc w:val="both"/>
              <w:rPr>
                <w:sz w:val="26"/>
                <w:szCs w:val="26"/>
              </w:rPr>
            </w:pPr>
            <w:r w:rsidRPr="005C2A03">
              <w:rPr>
                <w:sz w:val="26"/>
                <w:szCs w:val="26"/>
              </w:rPr>
              <w:t>__________________</w:t>
            </w:r>
            <w:r w:rsidR="00DD02EF">
              <w:rPr>
                <w:sz w:val="26"/>
                <w:szCs w:val="26"/>
              </w:rPr>
              <w:t>Н. А. Смирнова</w:t>
            </w:r>
          </w:p>
          <w:p w:rsidR="00C57164" w:rsidRPr="005C2A03" w:rsidRDefault="00C57164" w:rsidP="00F40057">
            <w:pPr>
              <w:ind w:right="-58"/>
              <w:jc w:val="both"/>
              <w:rPr>
                <w:sz w:val="26"/>
                <w:szCs w:val="26"/>
              </w:rPr>
            </w:pPr>
          </w:p>
          <w:p w:rsidR="00C57164" w:rsidRPr="005C2A03" w:rsidRDefault="00C57164" w:rsidP="00F40057">
            <w:pPr>
              <w:ind w:right="-58"/>
              <w:rPr>
                <w:caps/>
                <w:sz w:val="26"/>
                <w:szCs w:val="26"/>
              </w:rPr>
            </w:pPr>
          </w:p>
        </w:tc>
        <w:tc>
          <w:tcPr>
            <w:tcW w:w="4788" w:type="dxa"/>
          </w:tcPr>
          <w:p w:rsidR="00C57164" w:rsidRPr="00CB789B" w:rsidRDefault="00C57164" w:rsidP="00886F25">
            <w:pPr>
              <w:ind w:right="-58"/>
              <w:jc w:val="both"/>
              <w:rPr>
                <w:sz w:val="18"/>
                <w:szCs w:val="18"/>
              </w:rPr>
            </w:pPr>
          </w:p>
        </w:tc>
        <w:tc>
          <w:tcPr>
            <w:tcW w:w="4788" w:type="dxa"/>
          </w:tcPr>
          <w:p w:rsidR="00C57164" w:rsidRPr="005A35D6" w:rsidRDefault="00C57164" w:rsidP="00886F25">
            <w:pPr>
              <w:ind w:right="-58"/>
              <w:jc w:val="center"/>
              <w:rPr>
                <w:caps/>
                <w:sz w:val="28"/>
                <w:szCs w:val="28"/>
              </w:rPr>
            </w:pPr>
          </w:p>
        </w:tc>
        <w:tc>
          <w:tcPr>
            <w:tcW w:w="4788" w:type="dxa"/>
          </w:tcPr>
          <w:p w:rsidR="00C57164" w:rsidRPr="005A35D6" w:rsidRDefault="00C57164" w:rsidP="00886F25">
            <w:pPr>
              <w:ind w:right="-58"/>
              <w:jc w:val="both"/>
              <w:rPr>
                <w:sz w:val="28"/>
                <w:szCs w:val="28"/>
              </w:rPr>
            </w:pPr>
          </w:p>
          <w:p w:rsidR="00C57164" w:rsidRPr="005A35D6" w:rsidRDefault="00C57164" w:rsidP="00886F25">
            <w:pPr>
              <w:ind w:right="-58"/>
              <w:jc w:val="both"/>
              <w:rPr>
                <w:sz w:val="28"/>
                <w:szCs w:val="28"/>
              </w:rPr>
            </w:pPr>
          </w:p>
          <w:p w:rsidR="00C57164" w:rsidRPr="005A35D6" w:rsidRDefault="00C57164" w:rsidP="00886F25">
            <w:pPr>
              <w:ind w:right="-58"/>
              <w:jc w:val="center"/>
              <w:rPr>
                <w:caps/>
                <w:sz w:val="28"/>
                <w:szCs w:val="28"/>
              </w:rPr>
            </w:pPr>
          </w:p>
        </w:tc>
        <w:tc>
          <w:tcPr>
            <w:tcW w:w="720" w:type="dxa"/>
          </w:tcPr>
          <w:p w:rsidR="00C57164" w:rsidRPr="005A35D6" w:rsidRDefault="00C57164" w:rsidP="00886F25">
            <w:pPr>
              <w:ind w:right="-58"/>
              <w:jc w:val="both"/>
              <w:rPr>
                <w:caps/>
                <w:sz w:val="28"/>
                <w:szCs w:val="28"/>
              </w:rPr>
            </w:pPr>
          </w:p>
        </w:tc>
        <w:tc>
          <w:tcPr>
            <w:tcW w:w="4500" w:type="dxa"/>
          </w:tcPr>
          <w:p w:rsidR="00C57164" w:rsidRPr="005A35D6" w:rsidRDefault="00C57164" w:rsidP="00886F25">
            <w:pPr>
              <w:jc w:val="both"/>
              <w:rPr>
                <w:sz w:val="28"/>
                <w:szCs w:val="28"/>
              </w:rPr>
            </w:pPr>
          </w:p>
          <w:p w:rsidR="00C57164" w:rsidRPr="005A35D6" w:rsidRDefault="00C57164" w:rsidP="00886F25">
            <w:pPr>
              <w:ind w:right="-58"/>
              <w:jc w:val="both"/>
              <w:rPr>
                <w:caps/>
                <w:sz w:val="28"/>
                <w:szCs w:val="28"/>
              </w:rPr>
            </w:pPr>
          </w:p>
          <w:p w:rsidR="00C57164" w:rsidRPr="005A35D6" w:rsidRDefault="00C57164" w:rsidP="00886F25">
            <w:pPr>
              <w:ind w:right="-58"/>
              <w:jc w:val="both"/>
              <w:rPr>
                <w:caps/>
                <w:sz w:val="28"/>
                <w:szCs w:val="28"/>
              </w:rPr>
            </w:pPr>
          </w:p>
          <w:p w:rsidR="00C57164" w:rsidRPr="005A35D6" w:rsidRDefault="00C57164" w:rsidP="00886F25">
            <w:pPr>
              <w:ind w:right="-58"/>
              <w:jc w:val="both"/>
              <w:rPr>
                <w:sz w:val="28"/>
                <w:szCs w:val="28"/>
              </w:rPr>
            </w:pPr>
          </w:p>
          <w:p w:rsidR="00C57164" w:rsidRPr="005A35D6" w:rsidRDefault="00C57164" w:rsidP="00886F25">
            <w:pPr>
              <w:ind w:right="-58"/>
              <w:jc w:val="right"/>
              <w:rPr>
                <w:caps/>
                <w:sz w:val="28"/>
                <w:szCs w:val="28"/>
              </w:rPr>
            </w:pPr>
          </w:p>
          <w:p w:rsidR="00C57164" w:rsidRPr="005A35D6" w:rsidRDefault="00C57164" w:rsidP="00886F25">
            <w:pPr>
              <w:ind w:right="-58"/>
              <w:rPr>
                <w:caps/>
                <w:sz w:val="28"/>
                <w:szCs w:val="28"/>
              </w:rPr>
            </w:pPr>
          </w:p>
        </w:tc>
      </w:tr>
    </w:tbl>
    <w:p w:rsidR="001278F4" w:rsidRPr="00012C85" w:rsidRDefault="001278F4" w:rsidP="001278F4">
      <w:pPr>
        <w:ind w:firstLine="709"/>
        <w:jc w:val="both"/>
        <w:rPr>
          <w:sz w:val="28"/>
          <w:szCs w:val="28"/>
        </w:rPr>
      </w:pPr>
    </w:p>
    <w:p w:rsidR="00606DC0" w:rsidRDefault="00606DC0"/>
    <w:sectPr w:rsidR="00606DC0" w:rsidSect="001278F4">
      <w:pgSz w:w="11906" w:h="16838"/>
      <w:pgMar w:top="907" w:right="624" w:bottom="90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45DB"/>
    <w:multiLevelType w:val="multilevel"/>
    <w:tmpl w:val="50F42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2738B6"/>
    <w:multiLevelType w:val="multilevel"/>
    <w:tmpl w:val="A058F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6B0A01"/>
    <w:multiLevelType w:val="multilevel"/>
    <w:tmpl w:val="FCCA53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F11F1A"/>
    <w:multiLevelType w:val="multilevel"/>
    <w:tmpl w:val="C7E2A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23162F"/>
    <w:multiLevelType w:val="multilevel"/>
    <w:tmpl w:val="76AAD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203881"/>
    <w:multiLevelType w:val="multilevel"/>
    <w:tmpl w:val="C010A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214A18"/>
    <w:multiLevelType w:val="hybridMultilevel"/>
    <w:tmpl w:val="2410EECC"/>
    <w:lvl w:ilvl="0" w:tplc="5BC894A0">
      <w:start w:val="1"/>
      <w:numFmt w:val="decimal"/>
      <w:lvlText w:val="%1."/>
      <w:lvlJc w:val="left"/>
      <w:pPr>
        <w:tabs>
          <w:tab w:val="num" w:pos="1005"/>
        </w:tabs>
        <w:ind w:left="1005" w:hanging="540"/>
      </w:pPr>
      <w:rPr>
        <w:rFonts w:cs="Times New Roman" w:hint="default"/>
      </w:rPr>
    </w:lvl>
    <w:lvl w:ilvl="1" w:tplc="04190019">
      <w:start w:val="1"/>
      <w:numFmt w:val="lowerLetter"/>
      <w:lvlText w:val="%2."/>
      <w:lvlJc w:val="left"/>
      <w:pPr>
        <w:tabs>
          <w:tab w:val="num" w:pos="1545"/>
        </w:tabs>
        <w:ind w:left="1545" w:hanging="360"/>
      </w:pPr>
      <w:rPr>
        <w:rFonts w:cs="Times New Roman"/>
      </w:rPr>
    </w:lvl>
    <w:lvl w:ilvl="2" w:tplc="0419001B">
      <w:start w:val="1"/>
      <w:numFmt w:val="lowerRoman"/>
      <w:lvlText w:val="%3."/>
      <w:lvlJc w:val="right"/>
      <w:pPr>
        <w:tabs>
          <w:tab w:val="num" w:pos="2265"/>
        </w:tabs>
        <w:ind w:left="2265" w:hanging="180"/>
      </w:pPr>
      <w:rPr>
        <w:rFonts w:cs="Times New Roman"/>
      </w:rPr>
    </w:lvl>
    <w:lvl w:ilvl="3" w:tplc="0419000F">
      <w:start w:val="1"/>
      <w:numFmt w:val="decimal"/>
      <w:lvlText w:val="%4."/>
      <w:lvlJc w:val="left"/>
      <w:pPr>
        <w:tabs>
          <w:tab w:val="num" w:pos="2985"/>
        </w:tabs>
        <w:ind w:left="2985" w:hanging="360"/>
      </w:pPr>
      <w:rPr>
        <w:rFonts w:cs="Times New Roman"/>
      </w:rPr>
    </w:lvl>
    <w:lvl w:ilvl="4" w:tplc="04190019">
      <w:start w:val="1"/>
      <w:numFmt w:val="lowerLetter"/>
      <w:lvlText w:val="%5."/>
      <w:lvlJc w:val="left"/>
      <w:pPr>
        <w:tabs>
          <w:tab w:val="num" w:pos="3705"/>
        </w:tabs>
        <w:ind w:left="3705" w:hanging="360"/>
      </w:pPr>
      <w:rPr>
        <w:rFonts w:cs="Times New Roman"/>
      </w:rPr>
    </w:lvl>
    <w:lvl w:ilvl="5" w:tplc="0419001B">
      <w:start w:val="1"/>
      <w:numFmt w:val="lowerRoman"/>
      <w:lvlText w:val="%6."/>
      <w:lvlJc w:val="right"/>
      <w:pPr>
        <w:tabs>
          <w:tab w:val="num" w:pos="4425"/>
        </w:tabs>
        <w:ind w:left="4425" w:hanging="180"/>
      </w:pPr>
      <w:rPr>
        <w:rFonts w:cs="Times New Roman"/>
      </w:rPr>
    </w:lvl>
    <w:lvl w:ilvl="6" w:tplc="0419000F">
      <w:start w:val="1"/>
      <w:numFmt w:val="decimal"/>
      <w:lvlText w:val="%7."/>
      <w:lvlJc w:val="left"/>
      <w:pPr>
        <w:tabs>
          <w:tab w:val="num" w:pos="5145"/>
        </w:tabs>
        <w:ind w:left="5145" w:hanging="360"/>
      </w:pPr>
      <w:rPr>
        <w:rFonts w:cs="Times New Roman"/>
      </w:rPr>
    </w:lvl>
    <w:lvl w:ilvl="7" w:tplc="04190019">
      <w:start w:val="1"/>
      <w:numFmt w:val="lowerLetter"/>
      <w:lvlText w:val="%8."/>
      <w:lvlJc w:val="left"/>
      <w:pPr>
        <w:tabs>
          <w:tab w:val="num" w:pos="5865"/>
        </w:tabs>
        <w:ind w:left="5865" w:hanging="360"/>
      </w:pPr>
      <w:rPr>
        <w:rFonts w:cs="Times New Roman"/>
      </w:rPr>
    </w:lvl>
    <w:lvl w:ilvl="8" w:tplc="0419001B">
      <w:start w:val="1"/>
      <w:numFmt w:val="lowerRoman"/>
      <w:lvlText w:val="%9."/>
      <w:lvlJc w:val="right"/>
      <w:pPr>
        <w:tabs>
          <w:tab w:val="num" w:pos="6585"/>
        </w:tabs>
        <w:ind w:left="6585" w:hanging="180"/>
      </w:pPr>
      <w:rPr>
        <w:rFonts w:cs="Times New Roman"/>
      </w:rPr>
    </w:lvl>
  </w:abstractNum>
  <w:abstractNum w:abstractNumId="8" w15:restartNumberingAfterBreak="0">
    <w:nsid w:val="68097978"/>
    <w:multiLevelType w:val="multilevel"/>
    <w:tmpl w:val="AA480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1"/>
  </w:num>
  <w:num w:numId="5">
    <w:abstractNumId w:val="6"/>
  </w:num>
  <w:num w:numId="6">
    <w:abstractNumId w:val="3"/>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8F4"/>
    <w:rsid w:val="000B0788"/>
    <w:rsid w:val="00116B7F"/>
    <w:rsid w:val="001278F4"/>
    <w:rsid w:val="001A5845"/>
    <w:rsid w:val="002803E7"/>
    <w:rsid w:val="002A2FEF"/>
    <w:rsid w:val="002C6264"/>
    <w:rsid w:val="003635AF"/>
    <w:rsid w:val="003B354A"/>
    <w:rsid w:val="00496AC2"/>
    <w:rsid w:val="00510403"/>
    <w:rsid w:val="005545E1"/>
    <w:rsid w:val="005B3F72"/>
    <w:rsid w:val="005C2A03"/>
    <w:rsid w:val="00606DC0"/>
    <w:rsid w:val="00677178"/>
    <w:rsid w:val="006829D6"/>
    <w:rsid w:val="007E1CA9"/>
    <w:rsid w:val="00882DA3"/>
    <w:rsid w:val="008A7A74"/>
    <w:rsid w:val="009044F5"/>
    <w:rsid w:val="00923C01"/>
    <w:rsid w:val="009A3A11"/>
    <w:rsid w:val="009D1AE8"/>
    <w:rsid w:val="00A80214"/>
    <w:rsid w:val="00AC5CD8"/>
    <w:rsid w:val="00C3640C"/>
    <w:rsid w:val="00C57164"/>
    <w:rsid w:val="00CC05A7"/>
    <w:rsid w:val="00CE79E2"/>
    <w:rsid w:val="00D22536"/>
    <w:rsid w:val="00DB0158"/>
    <w:rsid w:val="00DD02EF"/>
    <w:rsid w:val="00E01C2E"/>
    <w:rsid w:val="00E44FCE"/>
    <w:rsid w:val="00EA793E"/>
    <w:rsid w:val="00EC4D7E"/>
    <w:rsid w:val="00F02BDA"/>
    <w:rsid w:val="00FC4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A2DF"/>
  <w15:docId w15:val="{17C6A234-D866-463F-A694-5ACAD3E3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78F4"/>
    <w:pPr>
      <w:keepNext/>
      <w:widowControl w:val="0"/>
      <w:autoSpaceDE w:val="0"/>
      <w:autoSpaceDN w:val="0"/>
      <w:adjustRightInd w:val="0"/>
      <w:ind w:firstLine="485"/>
      <w:jc w:val="center"/>
      <w:outlineLvl w:val="0"/>
    </w:pPr>
    <w:rPr>
      <w:rFonts w:ascii="Arial"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78F4"/>
    <w:rPr>
      <w:rFonts w:ascii="Arial" w:eastAsia="Times New Roman" w:hAnsi="Arial" w:cs="Arial"/>
      <w:b/>
      <w:bCs/>
      <w:color w:val="000000"/>
      <w:sz w:val="24"/>
      <w:szCs w:val="24"/>
      <w:lang w:eastAsia="ru-RU"/>
    </w:rPr>
  </w:style>
  <w:style w:type="character" w:styleId="a3">
    <w:name w:val="Hyperlink"/>
    <w:basedOn w:val="a0"/>
    <w:uiPriority w:val="99"/>
    <w:rsid w:val="001278F4"/>
    <w:rPr>
      <w:rFonts w:cs="Times New Roman"/>
      <w:color w:val="0000FF"/>
      <w:u w:val="single"/>
    </w:rPr>
  </w:style>
  <w:style w:type="paragraph" w:customStyle="1" w:styleId="ConsPlusNormal">
    <w:name w:val="ConsPlusNormal"/>
    <w:uiPriority w:val="99"/>
    <w:rsid w:val="00127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rsid w:val="001278F4"/>
    <w:pPr>
      <w:spacing w:after="120"/>
      <w:ind w:left="283"/>
    </w:pPr>
  </w:style>
  <w:style w:type="character" w:customStyle="1" w:styleId="a5">
    <w:name w:val="Основной текст с отступом Знак"/>
    <w:basedOn w:val="a0"/>
    <w:link w:val="a4"/>
    <w:uiPriority w:val="99"/>
    <w:rsid w:val="001278F4"/>
    <w:rPr>
      <w:rFonts w:ascii="Times New Roman" w:eastAsia="Times New Roman" w:hAnsi="Times New Roman" w:cs="Times New Roman"/>
      <w:sz w:val="24"/>
      <w:szCs w:val="24"/>
      <w:lang w:eastAsia="ru-RU"/>
    </w:rPr>
  </w:style>
  <w:style w:type="paragraph" w:styleId="a6">
    <w:name w:val="Normal (Web)"/>
    <w:basedOn w:val="a"/>
    <w:uiPriority w:val="99"/>
    <w:unhideWhenUsed/>
    <w:rsid w:val="001278F4"/>
    <w:pPr>
      <w:spacing w:before="100" w:beforeAutospacing="1" w:after="100" w:afterAutospacing="1"/>
    </w:pPr>
  </w:style>
  <w:style w:type="paragraph" w:customStyle="1" w:styleId="western">
    <w:name w:val="western"/>
    <w:basedOn w:val="a"/>
    <w:rsid w:val="001278F4"/>
    <w:pPr>
      <w:spacing w:before="100" w:beforeAutospacing="1" w:after="100" w:afterAutospacing="1"/>
    </w:pPr>
  </w:style>
  <w:style w:type="character" w:customStyle="1" w:styleId="2">
    <w:name w:val="Основной текст (2)_"/>
    <w:basedOn w:val="a0"/>
    <w:link w:val="20"/>
    <w:rsid w:val="001278F4"/>
    <w:rPr>
      <w:shd w:val="clear" w:color="auto" w:fill="FFFFFF"/>
    </w:rPr>
  </w:style>
  <w:style w:type="paragraph" w:customStyle="1" w:styleId="20">
    <w:name w:val="Основной текст (2)"/>
    <w:basedOn w:val="a"/>
    <w:link w:val="2"/>
    <w:rsid w:val="001278F4"/>
    <w:pPr>
      <w:widowControl w:val="0"/>
      <w:shd w:val="clear" w:color="auto" w:fill="FFFFFF"/>
      <w:spacing w:after="2040" w:line="274" w:lineRule="exact"/>
      <w:ind w:hanging="100"/>
    </w:pPr>
    <w:rPr>
      <w:rFonts w:asciiTheme="minorHAnsi" w:eastAsiaTheme="minorHAnsi" w:hAnsiTheme="minorHAnsi" w:cstheme="minorBidi"/>
      <w:sz w:val="22"/>
      <w:szCs w:val="22"/>
      <w:lang w:eastAsia="en-US"/>
    </w:rPr>
  </w:style>
  <w:style w:type="character" w:customStyle="1" w:styleId="11">
    <w:name w:val="Заголовок №1_"/>
    <w:basedOn w:val="a0"/>
    <w:link w:val="12"/>
    <w:rsid w:val="001278F4"/>
    <w:rPr>
      <w:b/>
      <w:bCs/>
      <w:shd w:val="clear" w:color="auto" w:fill="FFFFFF"/>
    </w:rPr>
  </w:style>
  <w:style w:type="paragraph" w:customStyle="1" w:styleId="12">
    <w:name w:val="Заголовок №1"/>
    <w:basedOn w:val="a"/>
    <w:link w:val="11"/>
    <w:rsid w:val="001278F4"/>
    <w:pPr>
      <w:widowControl w:val="0"/>
      <w:shd w:val="clear" w:color="auto" w:fill="FFFFFF"/>
      <w:spacing w:line="274" w:lineRule="exact"/>
      <w:ind w:hanging="2140"/>
      <w:jc w:val="right"/>
      <w:outlineLvl w:val="0"/>
    </w:pPr>
    <w:rPr>
      <w:rFonts w:asciiTheme="minorHAnsi" w:eastAsiaTheme="minorHAnsi" w:hAnsiTheme="minorHAnsi" w:cstheme="minorBidi"/>
      <w:b/>
      <w:bCs/>
      <w:sz w:val="22"/>
      <w:szCs w:val="22"/>
      <w:lang w:eastAsia="en-US"/>
    </w:rPr>
  </w:style>
  <w:style w:type="character" w:customStyle="1" w:styleId="5">
    <w:name w:val="Основной текст (5)_"/>
    <w:basedOn w:val="a0"/>
    <w:link w:val="50"/>
    <w:rsid w:val="001278F4"/>
    <w:rPr>
      <w:b/>
      <w:bCs/>
      <w:shd w:val="clear" w:color="auto" w:fill="FFFFFF"/>
    </w:rPr>
  </w:style>
  <w:style w:type="character" w:customStyle="1" w:styleId="21">
    <w:name w:val="Основной текст (2) + Полужирный"/>
    <w:basedOn w:val="2"/>
    <w:rsid w:val="001278F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1278F4"/>
    <w:pPr>
      <w:widowControl w:val="0"/>
      <w:shd w:val="clear" w:color="auto" w:fill="FFFFFF"/>
      <w:spacing w:after="60" w:line="0" w:lineRule="atLeast"/>
      <w:jc w:val="both"/>
    </w:pPr>
    <w:rPr>
      <w:rFonts w:asciiTheme="minorHAnsi" w:eastAsiaTheme="minorHAnsi" w:hAnsiTheme="minorHAnsi" w:cstheme="minorBidi"/>
      <w:b/>
      <w:bCs/>
      <w:sz w:val="22"/>
      <w:szCs w:val="22"/>
      <w:lang w:eastAsia="en-US"/>
    </w:rPr>
  </w:style>
  <w:style w:type="paragraph" w:styleId="HTML">
    <w:name w:val="HTML Preformatted"/>
    <w:basedOn w:val="a"/>
    <w:link w:val="HTML0"/>
    <w:rsid w:val="001278F4"/>
    <w:pPr>
      <w:spacing w:after="200" w:line="276" w:lineRule="auto"/>
    </w:pPr>
    <w:rPr>
      <w:rFonts w:ascii="Courier New" w:eastAsia="Calibri" w:hAnsi="Courier New"/>
      <w:sz w:val="20"/>
      <w:szCs w:val="20"/>
      <w:lang w:eastAsia="en-US"/>
    </w:rPr>
  </w:style>
  <w:style w:type="character" w:customStyle="1" w:styleId="HTML0">
    <w:name w:val="Стандартный HTML Знак"/>
    <w:basedOn w:val="a0"/>
    <w:link w:val="HTML"/>
    <w:rsid w:val="001278F4"/>
    <w:rPr>
      <w:rFonts w:ascii="Courier New" w:eastAsia="Calibri" w:hAnsi="Courier New" w:cs="Times New Roman"/>
      <w:sz w:val="20"/>
      <w:szCs w:val="20"/>
    </w:rPr>
  </w:style>
  <w:style w:type="paragraph" w:styleId="a7">
    <w:name w:val="List Paragraph"/>
    <w:basedOn w:val="a"/>
    <w:uiPriority w:val="34"/>
    <w:qFormat/>
    <w:rsid w:val="001A5845"/>
    <w:pPr>
      <w:ind w:left="720"/>
      <w:contextualSpacing/>
    </w:pPr>
  </w:style>
  <w:style w:type="paragraph" w:styleId="a8">
    <w:name w:val="Balloon Text"/>
    <w:basedOn w:val="a"/>
    <w:link w:val="a9"/>
    <w:uiPriority w:val="99"/>
    <w:semiHidden/>
    <w:unhideWhenUsed/>
    <w:rsid w:val="00F02BDA"/>
    <w:rPr>
      <w:rFonts w:ascii="Segoe UI" w:hAnsi="Segoe UI" w:cs="Segoe UI"/>
      <w:sz w:val="18"/>
      <w:szCs w:val="18"/>
    </w:rPr>
  </w:style>
  <w:style w:type="character" w:customStyle="1" w:styleId="a9">
    <w:name w:val="Текст выноски Знак"/>
    <w:basedOn w:val="a0"/>
    <w:link w:val="a8"/>
    <w:uiPriority w:val="99"/>
    <w:semiHidden/>
    <w:rsid w:val="00F02B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3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12" Type="http://schemas.openxmlformats.org/officeDocument/2006/relationships/hyperlink" Target="https://zalug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seltorg.ru/" TargetMode="External"/><Relationship Id="rId11" Type="http://schemas.openxmlformats.org/officeDocument/2006/relationships/hyperlink" Target="http://www.torgi.gov.ru" TargetMode="External"/><Relationship Id="rId5" Type="http://schemas.openxmlformats.org/officeDocument/2006/relationships/hyperlink" Target="https://www.roseltorg.ru/" TargetMode="Externa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www.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5086</Words>
  <Characters>28993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2</cp:revision>
  <cp:lastPrinted>2022-12-07T13:07:00Z</cp:lastPrinted>
  <dcterms:created xsi:type="dcterms:W3CDTF">2024-08-23T13:14:00Z</dcterms:created>
  <dcterms:modified xsi:type="dcterms:W3CDTF">2024-08-23T13:14:00Z</dcterms:modified>
</cp:coreProperties>
</file>