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4B" w:rsidRPr="00852B92" w:rsidRDefault="00513D4B" w:rsidP="000662AC">
      <w:pPr>
        <w:spacing w:line="240" w:lineRule="auto"/>
        <w:ind w:left="566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</w:t>
      </w:r>
      <w:r w:rsidR="00792815" w:rsidRP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администрации </w:t>
      </w:r>
      <w:r w:rsid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Степнянского</w:t>
      </w:r>
      <w:r w:rsidR="000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9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792815" w:rsidRP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92815" w:rsidRP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 г.</w:t>
      </w:r>
      <w:r w:rsidR="00C239BE" w:rsidRP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792815" w:rsidRP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9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</w:p>
    <w:p w:rsidR="00513D4B" w:rsidRPr="00852B92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4B" w:rsidRPr="00852B92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4B" w:rsidRPr="00852B92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52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513D4B" w:rsidRPr="00852B92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муниципального контроля и органов местного самоуправления </w:t>
      </w:r>
      <w:r w:rsidR="00852B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Степнянского</w:t>
      </w:r>
      <w:r w:rsidRPr="0085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уполномоченных на их осуществление</w:t>
      </w:r>
    </w:p>
    <w:bookmarkEnd w:id="0"/>
    <w:p w:rsidR="00513D4B" w:rsidRPr="00852B92" w:rsidRDefault="00513D4B" w:rsidP="00C23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510"/>
        <w:gridCol w:w="2830"/>
        <w:gridCol w:w="4522"/>
      </w:tblGrid>
      <w:tr w:rsidR="00856919" w:rsidRPr="00852B92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852B92" w:rsidRDefault="00513D4B" w:rsidP="0024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13D4B" w:rsidRPr="00852B92" w:rsidRDefault="00513D4B" w:rsidP="0024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852B92" w:rsidRDefault="00513D4B" w:rsidP="0024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r w:rsidR="00852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Степнянского</w:t>
            </w:r>
            <w:r w:rsidRPr="00852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852B92" w:rsidRDefault="00513D4B" w:rsidP="0024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органа местного самоуправления </w:t>
            </w:r>
            <w:r w:rsidR="00852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Степнянского</w:t>
            </w:r>
            <w:r w:rsidRPr="00852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Лискинского муниципального района Воронежской области, уполномоченного на осуществление вида муниципального контроля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852B92" w:rsidRDefault="00513D4B" w:rsidP="00246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Нормативные правовые акты, регламентирующие осуществление вида муниципального контроля</w:t>
            </w:r>
          </w:p>
        </w:tc>
      </w:tr>
      <w:tr w:rsidR="00856919" w:rsidRPr="00852B92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852B92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852B92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852B92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D4B" w:rsidRPr="00852B92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56919" w:rsidRPr="00852B92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852B92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852B92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земельный контроль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852B92" w:rsidRDefault="00513D4B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52B92">
              <w:rPr>
                <w:rFonts w:ascii="Times New Roman" w:hAnsi="Times New Roman" w:cs="Times New Roman"/>
                <w:sz w:val="28"/>
                <w:szCs w:val="28"/>
              </w:rPr>
              <w:t>Степнянского</w:t>
            </w:r>
            <w:r w:rsidRPr="00852B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4B" w:rsidRPr="00852B92" w:rsidRDefault="00513D4B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Земельный кодекс Российской Федерации. </w:t>
            </w:r>
          </w:p>
          <w:p w:rsidR="00513D4B" w:rsidRPr="00852B92" w:rsidRDefault="00513D4B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Федеральный закон от 06.10.2003 № 131-ФЗ «Об общих принципах организации местного самоуправления в Российской Федерации». </w:t>
            </w:r>
          </w:p>
          <w:p w:rsidR="00513D4B" w:rsidRPr="00852B92" w:rsidRDefault="00513D4B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Федеральный закон от 26.12.2008 </w:t>
            </w:r>
            <w:r w:rsidR="006C31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294-ФЗ «О защите прав юридических лиц и индивидуал</w:t>
            </w:r>
            <w:r w:rsidR="006C31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ьных 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предпринимателей</w:t>
            </w:r>
            <w:r w:rsidR="006C31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 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осуществлении государственного контроля (надзора) и муниципального контроля». </w:t>
            </w:r>
          </w:p>
          <w:p w:rsidR="003C10DF" w:rsidRPr="00852B92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Решение Совета народных депутатов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Воронежской области от </w:t>
            </w:r>
            <w:r w:rsidR="002466D1"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.03.2019 № </w:t>
            </w:r>
            <w:r w:rsidR="002466D1">
              <w:rPr>
                <w:rFonts w:ascii="Times New Roman" w:eastAsiaTheme="minorEastAsia" w:hAnsi="Times New Roman" w:cs="Times New Roman"/>
                <w:sz w:val="28"/>
                <w:szCs w:val="28"/>
              </w:rPr>
              <w:t>141</w:t>
            </w:r>
            <w:r w:rsidR="00C239BE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«Об утверждении Положения о порядке осуществления муниципального земельного контроля в границах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области». </w:t>
            </w:r>
          </w:p>
          <w:p w:rsidR="003C10DF" w:rsidRPr="00852B92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="00513D4B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Совета народных депутатов </w:t>
            </w:r>
            <w:r w:rsidR="00852B92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="00513D4B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 </w:t>
            </w:r>
            <w:r w:rsidR="00FB39B4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w:r w:rsidR="00D3750A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FB39B4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  <w:r w:rsidR="004C2EF6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>.2019</w:t>
            </w:r>
            <w:r w:rsidR="00513D4B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№ </w:t>
            </w:r>
            <w:r w:rsidR="00FB39B4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>165</w:t>
            </w:r>
            <w:r w:rsidR="00C239BE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13D4B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«Об утверждении Положения о порядке организации и осуществлении муниципального земельного контроля за использованием земель на территории </w:t>
            </w:r>
            <w:r w:rsidR="00852B92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="00513D4B" w:rsidRPr="00FB39B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в отношении граждан».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13D4B" w:rsidRPr="00852B92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Постановление администрации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 </w:t>
            </w:r>
            <w:r w:rsidR="00785CBA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w:r w:rsidR="004C2EF6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.03.2019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№ </w:t>
            </w:r>
            <w:r w:rsidR="00785CBA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«Об утверждении </w:t>
            </w:r>
            <w:r w:rsidR="00785CBA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дминистративного регламента осуществления муниципального земельного</w:t>
            </w:r>
            <w:r w:rsidR="00785C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контроля</w:t>
            </w:r>
            <w:r w:rsidR="00C239BE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D3750A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на территории</w:t>
            </w:r>
            <w:r w:rsidR="00785C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="00785C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</w:t>
            </w:r>
            <w:r w:rsidR="00785CB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поселения Ли</w:t>
            </w:r>
            <w:r w:rsidR="00785CBA">
              <w:rPr>
                <w:rFonts w:ascii="Times New Roman" w:eastAsiaTheme="minorEastAsia" w:hAnsi="Times New Roman" w:cs="Times New Roman"/>
                <w:sz w:val="28"/>
                <w:szCs w:val="28"/>
              </w:rPr>
              <w:t>скинского муниципального района</w:t>
            </w:r>
            <w:r w:rsidR="00513D4B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».</w:t>
            </w:r>
          </w:p>
          <w:p w:rsidR="00513D4B" w:rsidRPr="00852B92" w:rsidRDefault="00C239BE" w:rsidP="00C74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шение Совета народных депутатов </w:t>
            </w:r>
            <w:r w:rsidRP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Лискинского муниципального района Воронежской области от </w:t>
            </w:r>
            <w:r w:rsid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22.12.2017 </w:t>
            </w:r>
            <w:r w:rsidRP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136 </w:t>
            </w:r>
            <w:r w:rsidRP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Соглашени</w:t>
            </w:r>
            <w:r w:rsid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между сельскими поселениями Лискинского муниципального района и </w:t>
            </w:r>
            <w:r w:rsidRP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7F84" w:rsidRP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Лискинским муниципальным районом </w:t>
            </w:r>
            <w:r w:rsidRP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</w:t>
            </w:r>
            <w:r w:rsid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осуществления </w:t>
            </w:r>
            <w:r w:rsidRP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полномочий </w:t>
            </w:r>
            <w:r w:rsid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муниципальному  </w:t>
            </w:r>
            <w:r w:rsid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земельному контролю</w:t>
            </w:r>
            <w:r w:rsidRPr="000C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856919" w:rsidRPr="00852B92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Pr="00852B92" w:rsidRDefault="003C10DF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Pr="00852B92" w:rsidRDefault="003C10DF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DF" w:rsidRPr="00852B92" w:rsidRDefault="003C10DF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52B92">
              <w:rPr>
                <w:rFonts w:ascii="Times New Roman" w:hAnsi="Times New Roman" w:cs="Times New Roman"/>
                <w:sz w:val="28"/>
                <w:szCs w:val="28"/>
              </w:rPr>
              <w:t>Степнянского</w:t>
            </w:r>
            <w:r w:rsidRPr="00852B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852B92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      </w:r>
          </w:p>
          <w:p w:rsidR="004C2EF6" w:rsidRPr="00852B92" w:rsidRDefault="003C10DF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Федеральный закон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:rsidR="004C2EF6" w:rsidRPr="00852B92" w:rsidRDefault="004C2EF6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Решение Совета народных депутатов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</w:t>
            </w:r>
            <w:r w:rsidR="00C239BE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A4FBC"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.03.2019 № </w:t>
            </w:r>
            <w:r w:rsidR="00EA4FBC">
              <w:rPr>
                <w:rFonts w:ascii="Times New Roman" w:eastAsiaTheme="minorEastAsia" w:hAnsi="Times New Roman" w:cs="Times New Roman"/>
                <w:sz w:val="28"/>
                <w:szCs w:val="28"/>
              </w:rPr>
              <w:t>142</w:t>
            </w:r>
            <w:r w:rsidR="00D3750A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«Об утверждении Положения о муниципальном контроле за сохранностью автомобильных дорог местного значения в границах населенных пунктов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EA4F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Лискинского 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муниципального</w:t>
            </w:r>
            <w:r w:rsidR="00EA4FB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района Воронежской области». </w:t>
            </w:r>
          </w:p>
          <w:p w:rsidR="003C10DF" w:rsidRPr="00852B92" w:rsidRDefault="00D3750A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Постановление администрации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="004C2EF6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Лискинского муниципального района Воронежской области от </w:t>
            </w:r>
            <w:r w:rsidR="00EA4FBC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.03.2019 </w:t>
            </w:r>
            <w:r w:rsidR="004C2EF6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  <w:r w:rsidR="00EA4FBC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w:r w:rsidR="00C239BE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="003C10DF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области».</w:t>
            </w:r>
          </w:p>
          <w:p w:rsidR="003C10DF" w:rsidRDefault="00C239BE" w:rsidP="0085691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 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>Ре</w:t>
            </w:r>
            <w:r w:rsid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шение Совета народных </w:t>
            </w:r>
            <w:r w:rsid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депутатов 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Лискинского муниципального района Воронежской области от </w:t>
            </w:r>
            <w:r w:rsid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15.11.2016 № 71 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>«Об утверждении Соглашени</w:t>
            </w:r>
            <w:r w:rsid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>й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между сельскими поселениями 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Лискинского района </w:t>
            </w:r>
            <w:r w:rsid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 Лискинским муниципальным районом о передаче осуществления отдельных полномочий 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>на 2017 - 2019 годы».</w:t>
            </w:r>
          </w:p>
          <w:p w:rsidR="00FF56D2" w:rsidRPr="00852B92" w:rsidRDefault="00FF56D2" w:rsidP="00FF56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6. 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шение Совета народных депутатов 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Лискинского муниципального района Воронежской области 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22.12.2017 № 131 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 внесении изменений  в Решение Совета народных депутатов Лискинского муниципального района Воронежской от 15 ноября 2016 г. № 71 «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>Об утверждении Соглашени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й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между сельскими поселениями 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Лискинского района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 Лискинским муниципальным районом о передаче осуществления отдельных полномочий 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>на 2017 - 2019 годы»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85691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856919" w:rsidRPr="00852B92" w:rsidTr="00691C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852B92" w:rsidRDefault="004C2EF6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852B92" w:rsidRDefault="004C2EF6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за соблюдением правил благоустройства территории </w:t>
            </w:r>
            <w:r w:rsidR="00852B92">
              <w:rPr>
                <w:rFonts w:ascii="Times New Roman" w:hAnsi="Times New Roman" w:cs="Times New Roman"/>
                <w:sz w:val="28"/>
                <w:szCs w:val="28"/>
              </w:rPr>
              <w:t>Степнянского</w:t>
            </w:r>
            <w:r w:rsidRPr="00852B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852B92" w:rsidRDefault="004C2EF6" w:rsidP="00C239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52B92">
              <w:rPr>
                <w:rFonts w:ascii="Times New Roman" w:hAnsi="Times New Roman" w:cs="Times New Roman"/>
                <w:sz w:val="28"/>
                <w:szCs w:val="28"/>
              </w:rPr>
              <w:t>Степнянского</w:t>
            </w:r>
            <w:r w:rsidRPr="00852B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F6" w:rsidRPr="00852B92" w:rsidRDefault="004C2EF6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1. Федеральный закон от 26.12.2008 N 294-ФЗ «О защите прав ю</w:t>
            </w:r>
            <w:r w:rsidR="00C90E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ридических лиц и индивидуальных 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предпринимателей</w:t>
            </w:r>
            <w:r w:rsidR="00C90E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 осуществлении государственного контроля (надзора) и муниципального контроля». </w:t>
            </w:r>
          </w:p>
          <w:p w:rsidR="004C2EF6" w:rsidRPr="00852B92" w:rsidRDefault="004C2EF6" w:rsidP="00C239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Решение Совета народных депутатов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 2</w:t>
            </w:r>
            <w:r w:rsidR="00D3750A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.08.2019 № </w:t>
            </w:r>
            <w:r w:rsidR="00C90E6B">
              <w:rPr>
                <w:rFonts w:ascii="Times New Roman" w:eastAsiaTheme="minorEastAsia" w:hAnsi="Times New Roman" w:cs="Times New Roman"/>
                <w:sz w:val="28"/>
                <w:szCs w:val="28"/>
              </w:rPr>
              <w:t>152</w:t>
            </w:r>
            <w:r w:rsidR="00C239BE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«Об утверждении Положения о муниципальном контроле за соблюдением правил</w:t>
            </w:r>
            <w:r w:rsidR="00C239BE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благоустройства территории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района Воронежской области». </w:t>
            </w:r>
          </w:p>
          <w:p w:rsidR="004C2EF6" w:rsidRPr="00852B92" w:rsidRDefault="004C2EF6" w:rsidP="00C610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 Постановление администрации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от </w:t>
            </w:r>
            <w:r w:rsidR="00C6103B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.08.2019 №</w:t>
            </w:r>
            <w:r w:rsidR="00D3750A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6103B"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«Об утверждении административного регламента по осуществлению муниципального контроля за соблюдением правил благоустройства</w:t>
            </w:r>
            <w:r w:rsidR="00D3750A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</w:t>
            </w:r>
            <w:r w:rsidR="00C239BE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территории </w:t>
            </w:r>
            <w:r w:rsid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Степнянского</w:t>
            </w:r>
            <w:r w:rsidR="00C239BE"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52B92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Лискинского муниципального района Воронежской области»</w:t>
            </w:r>
          </w:p>
        </w:tc>
      </w:tr>
    </w:tbl>
    <w:p w:rsidR="00C239BE" w:rsidRPr="00852B92" w:rsidRDefault="00C239BE" w:rsidP="00C2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9BE" w:rsidRPr="00852B92" w:rsidSect="002B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5B"/>
    <w:rsid w:val="000358FF"/>
    <w:rsid w:val="000662AC"/>
    <w:rsid w:val="0009034A"/>
    <w:rsid w:val="000C20B9"/>
    <w:rsid w:val="000C7F84"/>
    <w:rsid w:val="000F3E69"/>
    <w:rsid w:val="000F7C5B"/>
    <w:rsid w:val="00101AF0"/>
    <w:rsid w:val="001442A3"/>
    <w:rsid w:val="001457C8"/>
    <w:rsid w:val="001F5459"/>
    <w:rsid w:val="0023084D"/>
    <w:rsid w:val="002466D1"/>
    <w:rsid w:val="0026520A"/>
    <w:rsid w:val="002B1060"/>
    <w:rsid w:val="002C2293"/>
    <w:rsid w:val="002F0625"/>
    <w:rsid w:val="00312282"/>
    <w:rsid w:val="003C10DF"/>
    <w:rsid w:val="003F2A8C"/>
    <w:rsid w:val="0046133D"/>
    <w:rsid w:val="004B06E6"/>
    <w:rsid w:val="004C2EF6"/>
    <w:rsid w:val="00513D4B"/>
    <w:rsid w:val="0058080F"/>
    <w:rsid w:val="005914F9"/>
    <w:rsid w:val="0059276B"/>
    <w:rsid w:val="006964D6"/>
    <w:rsid w:val="006C310F"/>
    <w:rsid w:val="00772472"/>
    <w:rsid w:val="00785CBA"/>
    <w:rsid w:val="00792815"/>
    <w:rsid w:val="007A58F6"/>
    <w:rsid w:val="00852B92"/>
    <w:rsid w:val="00855285"/>
    <w:rsid w:val="00856919"/>
    <w:rsid w:val="008E44AD"/>
    <w:rsid w:val="009156F1"/>
    <w:rsid w:val="00991784"/>
    <w:rsid w:val="00A01146"/>
    <w:rsid w:val="00A36C70"/>
    <w:rsid w:val="00C21B58"/>
    <w:rsid w:val="00C239BE"/>
    <w:rsid w:val="00C551F1"/>
    <w:rsid w:val="00C6103B"/>
    <w:rsid w:val="00C74E35"/>
    <w:rsid w:val="00C814E0"/>
    <w:rsid w:val="00C90E6B"/>
    <w:rsid w:val="00D3750A"/>
    <w:rsid w:val="00D6478C"/>
    <w:rsid w:val="00DC5E97"/>
    <w:rsid w:val="00E246E4"/>
    <w:rsid w:val="00E9678D"/>
    <w:rsid w:val="00EA4FBC"/>
    <w:rsid w:val="00FB39B4"/>
    <w:rsid w:val="00FF56D2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A0C58-0F33-44E5-8304-F7FE7C3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20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Normal">
    <w:name w:val="ConsPlusNormal"/>
    <w:rsid w:val="000F3E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852B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2019-11-05T09:52:00Z</cp:lastPrinted>
  <dcterms:created xsi:type="dcterms:W3CDTF">2020-08-31T05:48:00Z</dcterms:created>
  <dcterms:modified xsi:type="dcterms:W3CDTF">2020-08-31T05:48:00Z</dcterms:modified>
</cp:coreProperties>
</file>