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BA" w:rsidRPr="009142CF" w:rsidRDefault="007A04BA" w:rsidP="00C35A66">
      <w:pPr>
        <w:rPr>
          <w:b/>
          <w:sz w:val="16"/>
          <w:szCs w:val="16"/>
        </w:rPr>
      </w:pPr>
    </w:p>
    <w:p w:rsidR="00C35A66" w:rsidRPr="00AC0835" w:rsidRDefault="00C35A66" w:rsidP="00C35A66">
      <w:pPr>
        <w:contextualSpacing/>
        <w:jc w:val="center"/>
        <w:rPr>
          <w:b/>
        </w:rPr>
      </w:pPr>
      <w:r w:rsidRPr="00AC0835">
        <w:rPr>
          <w:b/>
        </w:rPr>
        <w:t>АДМИНИСТРАЦИЯ СТЕПНЯНСКОГО СЕЛЬСКОГО ПОСЕЛЕНИЯ ЛИСКИНСКОГО МУНИЦИПАЛЬНОГО РАЙОНА</w:t>
      </w:r>
    </w:p>
    <w:p w:rsidR="00C35A66" w:rsidRPr="00AC0835" w:rsidRDefault="00C35A66" w:rsidP="00C35A66">
      <w:pPr>
        <w:pBdr>
          <w:bottom w:val="single" w:sz="12" w:space="1" w:color="auto"/>
        </w:pBdr>
        <w:contextualSpacing/>
        <w:jc w:val="center"/>
        <w:rPr>
          <w:b/>
        </w:rPr>
      </w:pPr>
      <w:r w:rsidRPr="00AC0835">
        <w:rPr>
          <w:b/>
        </w:rPr>
        <w:t>ВОРОНЕЖСКОЙ ОБЛАСТИ</w:t>
      </w:r>
    </w:p>
    <w:p w:rsidR="00C35A66" w:rsidRPr="0046133D" w:rsidRDefault="00C35A66" w:rsidP="00C35A66">
      <w:pPr>
        <w:pBdr>
          <w:bottom w:val="single" w:sz="12" w:space="1" w:color="auto"/>
        </w:pBdr>
        <w:jc w:val="center"/>
        <w:rPr>
          <w:b/>
        </w:rPr>
      </w:pPr>
      <w:r w:rsidRPr="004B06E6">
        <w:rPr>
          <w:b/>
        </w:rPr>
        <w:t>П О С Т А Н О В Л Е Н И Е</w:t>
      </w:r>
    </w:p>
    <w:p w:rsidR="00C35A66" w:rsidRDefault="00C35A66" w:rsidP="00C35A66">
      <w:pPr>
        <w:contextualSpacing/>
        <w:rPr>
          <w:u w:val="single"/>
        </w:rPr>
      </w:pPr>
    </w:p>
    <w:p w:rsidR="00C35A66" w:rsidRPr="00AC0835" w:rsidRDefault="00C35A66" w:rsidP="00C35A66">
      <w:pPr>
        <w:contextualSpacing/>
        <w:rPr>
          <w:u w:val="single"/>
        </w:rPr>
      </w:pPr>
      <w:r w:rsidRPr="0009034A">
        <w:rPr>
          <w:u w:val="single"/>
        </w:rPr>
        <w:t>«</w:t>
      </w:r>
      <w:r w:rsidR="007109A8">
        <w:rPr>
          <w:u w:val="single"/>
        </w:rPr>
        <w:t>24</w:t>
      </w:r>
      <w:r w:rsidRPr="0009034A">
        <w:rPr>
          <w:u w:val="single"/>
        </w:rPr>
        <w:t>»</w:t>
      </w:r>
      <w:r w:rsidRPr="00AC0835">
        <w:rPr>
          <w:u w:val="single"/>
        </w:rPr>
        <w:t xml:space="preserve"> </w:t>
      </w:r>
      <w:r>
        <w:rPr>
          <w:u w:val="single"/>
        </w:rPr>
        <w:t>декабря</w:t>
      </w:r>
      <w:r w:rsidRPr="00AC0835">
        <w:rPr>
          <w:u w:val="single"/>
        </w:rPr>
        <w:t xml:space="preserve"> 20</w:t>
      </w:r>
      <w:r>
        <w:rPr>
          <w:u w:val="single"/>
        </w:rPr>
        <w:t>21</w:t>
      </w:r>
      <w:r w:rsidRPr="00AC0835">
        <w:rPr>
          <w:u w:val="single"/>
        </w:rPr>
        <w:t xml:space="preserve"> года № </w:t>
      </w:r>
      <w:r w:rsidR="007109A8">
        <w:rPr>
          <w:u w:val="single"/>
        </w:rPr>
        <w:t>58</w:t>
      </w:r>
    </w:p>
    <w:p w:rsidR="00C35A66" w:rsidRPr="00AC0835" w:rsidRDefault="00C35A66" w:rsidP="00C35A66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C0835">
        <w:rPr>
          <w:sz w:val="20"/>
          <w:szCs w:val="20"/>
        </w:rPr>
        <w:t>пос. с/за «2-я Пятилетка»</w:t>
      </w:r>
      <w:r w:rsidRPr="00AC0835">
        <w:rPr>
          <w:sz w:val="20"/>
          <w:szCs w:val="20"/>
          <w:highlight w:val="yellow"/>
        </w:rPr>
        <w:t xml:space="preserve"> </w:t>
      </w:r>
      <w:r w:rsidRPr="00AC0835">
        <w:rPr>
          <w:sz w:val="20"/>
          <w:szCs w:val="20"/>
        </w:rPr>
        <w:t xml:space="preserve"> 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58015A" w:rsidRPr="008A2A42" w:rsidTr="003425E7">
        <w:trPr>
          <w:trHeight w:val="1167"/>
        </w:trPr>
        <w:tc>
          <w:tcPr>
            <w:tcW w:w="8297" w:type="dxa"/>
          </w:tcPr>
          <w:p w:rsidR="008A2A42" w:rsidRPr="007109A8" w:rsidRDefault="007109A8" w:rsidP="007109A8">
            <w:pPr>
              <w:tabs>
                <w:tab w:val="left" w:pos="3439"/>
              </w:tabs>
              <w:ind w:right="2378"/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7109A8">
              <w:rPr>
                <w:b/>
              </w:rPr>
              <w:t xml:space="preserve">О внесении изменений в постановление администрации от </w:t>
            </w:r>
            <w:r w:rsidR="00C00696">
              <w:rPr>
                <w:b/>
              </w:rPr>
              <w:t>19</w:t>
            </w:r>
            <w:r w:rsidRPr="007109A8">
              <w:rPr>
                <w:b/>
              </w:rPr>
              <w:t xml:space="preserve">.11.2021 № </w:t>
            </w:r>
            <w:r w:rsidR="00C00696">
              <w:rPr>
                <w:b/>
              </w:rPr>
              <w:t>45</w:t>
            </w:r>
            <w:r w:rsidRPr="007109A8">
              <w:rPr>
                <w:b/>
              </w:rPr>
      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C00696">
              <w:rPr>
                <w:b/>
              </w:rPr>
              <w:t xml:space="preserve">Степнянского сельского </w:t>
            </w:r>
            <w:r w:rsidRPr="007109A8">
              <w:rPr>
                <w:b/>
              </w:rPr>
              <w:t>поселения Лискинского муниципального района Воронежской области</w:t>
            </w:r>
            <w:bookmarkEnd w:id="0"/>
            <w:r w:rsidR="008A2A42" w:rsidRPr="007109A8">
              <w:rPr>
                <w:b/>
              </w:rPr>
              <w:t xml:space="preserve"> 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7109A8" w:rsidRPr="007109A8" w:rsidRDefault="007109A8" w:rsidP="007109A8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9A8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7109A8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 Правительства</w:t>
      </w:r>
      <w:r w:rsidRPr="007109A8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от 25.06.2021 N </w:t>
      </w:r>
      <w:r w:rsidRPr="007109A8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 «</w:t>
      </w:r>
      <w:r w:rsidRPr="007109A8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109A8">
        <w:rPr>
          <w:rFonts w:ascii="Times New Roman" w:hAnsi="Times New Roman"/>
          <w:bCs/>
        </w:rPr>
        <w:t xml:space="preserve"> </w:t>
      </w:r>
      <w:r w:rsidRPr="007109A8">
        <w:rPr>
          <w:rFonts w:ascii="Times New Roman" w:hAnsi="Times New Roman"/>
          <w:bCs/>
          <w:sz w:val="28"/>
          <w:szCs w:val="28"/>
        </w:rPr>
        <w:t>и в целях приведения в соответствие с действующим законодательством РФ</w:t>
      </w:r>
      <w:r w:rsidRPr="007109A8">
        <w:rPr>
          <w:rFonts w:ascii="Times New Roman" w:hAnsi="Times New Roman"/>
          <w:sz w:val="28"/>
          <w:szCs w:val="28"/>
        </w:rPr>
        <w:t xml:space="preserve">, администрация Давыдовского городского поселения Лискинского муниципального района Воронежской области </w:t>
      </w:r>
    </w:p>
    <w:p w:rsidR="007109A8" w:rsidRPr="007109A8" w:rsidRDefault="007109A8" w:rsidP="007109A8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09A8">
        <w:rPr>
          <w:rFonts w:ascii="Times New Roman" w:hAnsi="Times New Roman"/>
          <w:b/>
          <w:sz w:val="28"/>
          <w:szCs w:val="28"/>
        </w:rPr>
        <w:t>постановляет:</w:t>
      </w:r>
    </w:p>
    <w:p w:rsidR="007109A8" w:rsidRPr="007109A8" w:rsidRDefault="007109A8" w:rsidP="007109A8">
      <w:pPr>
        <w:pStyle w:val="a8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09A8">
        <w:rPr>
          <w:rFonts w:ascii="Times New Roman" w:hAnsi="Times New Roman"/>
          <w:b/>
        </w:rPr>
        <w:t xml:space="preserve"> </w:t>
      </w:r>
      <w:r w:rsidRPr="007109A8">
        <w:rPr>
          <w:rFonts w:ascii="Times New Roman" w:hAnsi="Times New Roman"/>
          <w:b/>
        </w:rPr>
        <w:tab/>
      </w:r>
      <w:r w:rsidRPr="007109A8">
        <w:rPr>
          <w:rFonts w:ascii="Times New Roman" w:hAnsi="Times New Roman"/>
          <w:sz w:val="28"/>
          <w:szCs w:val="28"/>
        </w:rPr>
        <w:t>1. Внести в постановление администрации</w:t>
      </w:r>
      <w:r w:rsidR="00C00696">
        <w:rPr>
          <w:rFonts w:ascii="Times New Roman" w:hAnsi="Times New Roman"/>
          <w:sz w:val="28"/>
          <w:szCs w:val="28"/>
        </w:rPr>
        <w:t xml:space="preserve"> Степнянского сельского поселения</w:t>
      </w:r>
      <w:r w:rsidRPr="007109A8">
        <w:rPr>
          <w:rFonts w:ascii="Times New Roman" w:hAnsi="Times New Roman"/>
          <w:sz w:val="28"/>
          <w:szCs w:val="28"/>
        </w:rPr>
        <w:t xml:space="preserve"> от </w:t>
      </w:r>
      <w:r w:rsidR="00C00696">
        <w:rPr>
          <w:rFonts w:ascii="Times New Roman" w:hAnsi="Times New Roman"/>
          <w:sz w:val="28"/>
          <w:szCs w:val="28"/>
        </w:rPr>
        <w:t>19</w:t>
      </w:r>
      <w:r w:rsidRPr="007109A8">
        <w:rPr>
          <w:rFonts w:ascii="Times New Roman" w:hAnsi="Times New Roman"/>
          <w:sz w:val="28"/>
          <w:szCs w:val="28"/>
        </w:rPr>
        <w:t xml:space="preserve">.11.2021 № </w:t>
      </w:r>
      <w:r w:rsidR="00C00696">
        <w:rPr>
          <w:rFonts w:ascii="Times New Roman" w:hAnsi="Times New Roman"/>
          <w:sz w:val="28"/>
          <w:szCs w:val="28"/>
        </w:rPr>
        <w:t>45</w:t>
      </w:r>
      <w:r w:rsidRPr="007109A8">
        <w:rPr>
          <w:rFonts w:ascii="Times New Roman" w:hAnsi="Times New Roman"/>
          <w:sz w:val="28"/>
          <w:szCs w:val="28"/>
        </w:rPr>
        <w:t xml:space="preserve"> «Об утверждении </w:t>
      </w:r>
      <w:r w:rsidRPr="007109A8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00696">
        <w:rPr>
          <w:rFonts w:ascii="Times New Roman" w:eastAsia="Calibri" w:hAnsi="Times New Roman"/>
          <w:sz w:val="28"/>
          <w:szCs w:val="28"/>
          <w:lang w:eastAsia="en-US"/>
        </w:rPr>
        <w:t xml:space="preserve">Степнянского сельского </w:t>
      </w:r>
      <w:r w:rsidRPr="007109A8">
        <w:rPr>
          <w:rFonts w:ascii="Times New Roman" w:eastAsia="Calibri" w:hAnsi="Times New Roman"/>
          <w:sz w:val="28"/>
          <w:szCs w:val="28"/>
          <w:lang w:eastAsia="en-US"/>
        </w:rPr>
        <w:t>поселения Лискинского муниципального района Воронежской области следующие изменения:</w:t>
      </w:r>
    </w:p>
    <w:p w:rsidR="007109A8" w:rsidRPr="007109A8" w:rsidRDefault="007109A8" w:rsidP="007109A8">
      <w:pPr>
        <w:pStyle w:val="a8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09A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1.1.</w:t>
      </w:r>
      <w:r w:rsidR="00C006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09A8">
        <w:rPr>
          <w:rFonts w:ascii="Times New Roman" w:eastAsia="Calibri" w:hAnsi="Times New Roman"/>
          <w:sz w:val="28"/>
          <w:szCs w:val="28"/>
          <w:lang w:eastAsia="en-US"/>
        </w:rPr>
        <w:t>Пункт 2 постановления изложить в следующей редакции:</w:t>
      </w:r>
    </w:p>
    <w:p w:rsidR="007109A8" w:rsidRPr="007109A8" w:rsidRDefault="007109A8" w:rsidP="007109A8">
      <w:pPr>
        <w:spacing w:line="360" w:lineRule="auto"/>
        <w:ind w:firstLine="567"/>
        <w:jc w:val="both"/>
        <w:rPr>
          <w:bCs/>
        </w:rPr>
      </w:pPr>
      <w:r w:rsidRPr="007109A8">
        <w:t>«2.</w:t>
      </w:r>
      <w:r w:rsidRPr="007109A8">
        <w:rPr>
          <w:bCs/>
        </w:rPr>
        <w:t xml:space="preserve"> Настоящее постановление вступает в силу с момента его официального опубликования и распространяется на правоотношения, возникшие с 01.01.2022 года.».</w:t>
      </w:r>
    </w:p>
    <w:p w:rsidR="007109A8" w:rsidRPr="007109A8" w:rsidRDefault="007109A8" w:rsidP="007109A8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109A8">
        <w:rPr>
          <w:rFonts w:ascii="Times New Roman" w:hAnsi="Times New Roman"/>
          <w:bCs/>
          <w:sz w:val="28"/>
          <w:szCs w:val="28"/>
        </w:rPr>
        <w:t xml:space="preserve">2. </w:t>
      </w:r>
      <w:r w:rsidRPr="007109A8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7D0433" w:rsidRDefault="007D0433" w:rsidP="007109A8">
      <w:pPr>
        <w:shd w:val="clear" w:color="auto" w:fill="FFFFFF"/>
        <w:spacing w:line="360" w:lineRule="auto"/>
        <w:jc w:val="both"/>
        <w:outlineLvl w:val="1"/>
      </w:pPr>
    </w:p>
    <w:p w:rsidR="00E14234" w:rsidRDefault="00E14234" w:rsidP="007109A8">
      <w:pPr>
        <w:shd w:val="clear" w:color="auto" w:fill="FFFFFF"/>
        <w:spacing w:line="360" w:lineRule="auto"/>
        <w:jc w:val="both"/>
        <w:outlineLvl w:val="1"/>
      </w:pPr>
    </w:p>
    <w:p w:rsidR="00C35A66" w:rsidRDefault="00C35A66" w:rsidP="00C35A6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B92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</w:t>
      </w:r>
    </w:p>
    <w:p w:rsidR="00C35A66" w:rsidRPr="00852B92" w:rsidRDefault="00C35A66" w:rsidP="00C35A66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Степнянского</w:t>
      </w:r>
      <w:r w:rsidRPr="00852B9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852B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 А. Смирнова</w:t>
      </w: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sectPr w:rsidR="00A37C7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214AD"/>
    <w:rsid w:val="0006108F"/>
    <w:rsid w:val="00090C06"/>
    <w:rsid w:val="000D4354"/>
    <w:rsid w:val="000F29FC"/>
    <w:rsid w:val="001134D5"/>
    <w:rsid w:val="001F2D48"/>
    <w:rsid w:val="00233926"/>
    <w:rsid w:val="0026074C"/>
    <w:rsid w:val="00283B7D"/>
    <w:rsid w:val="002F578F"/>
    <w:rsid w:val="003425E7"/>
    <w:rsid w:val="0035141D"/>
    <w:rsid w:val="0036737A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D5729"/>
    <w:rsid w:val="007109A8"/>
    <w:rsid w:val="00711247"/>
    <w:rsid w:val="00713F64"/>
    <w:rsid w:val="007145BE"/>
    <w:rsid w:val="00781909"/>
    <w:rsid w:val="007A04BA"/>
    <w:rsid w:val="007D0433"/>
    <w:rsid w:val="007D3FC7"/>
    <w:rsid w:val="008025BA"/>
    <w:rsid w:val="00811AAE"/>
    <w:rsid w:val="0081616A"/>
    <w:rsid w:val="00821CAD"/>
    <w:rsid w:val="00857459"/>
    <w:rsid w:val="008A2A42"/>
    <w:rsid w:val="008D23B5"/>
    <w:rsid w:val="009056C5"/>
    <w:rsid w:val="00913F63"/>
    <w:rsid w:val="00977609"/>
    <w:rsid w:val="009C157A"/>
    <w:rsid w:val="00A11095"/>
    <w:rsid w:val="00A37C7D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55F1D"/>
    <w:rsid w:val="00B60776"/>
    <w:rsid w:val="00B6081D"/>
    <w:rsid w:val="00B74D63"/>
    <w:rsid w:val="00B75012"/>
    <w:rsid w:val="00BD45BB"/>
    <w:rsid w:val="00C00696"/>
    <w:rsid w:val="00C35A66"/>
    <w:rsid w:val="00CC5E88"/>
    <w:rsid w:val="00D33A0B"/>
    <w:rsid w:val="00D74E1D"/>
    <w:rsid w:val="00D76E1D"/>
    <w:rsid w:val="00D832CA"/>
    <w:rsid w:val="00DA2210"/>
    <w:rsid w:val="00DE63DA"/>
    <w:rsid w:val="00E14234"/>
    <w:rsid w:val="00E30A81"/>
    <w:rsid w:val="00E42061"/>
    <w:rsid w:val="00E4449D"/>
    <w:rsid w:val="00E72407"/>
    <w:rsid w:val="00E758C4"/>
    <w:rsid w:val="00F17185"/>
    <w:rsid w:val="00F33A32"/>
    <w:rsid w:val="00F35D9E"/>
    <w:rsid w:val="00F42BD6"/>
    <w:rsid w:val="00F46AB7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220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C3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C35A6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7109A8"/>
    <w:rPr>
      <w:i/>
      <w:iCs/>
    </w:rPr>
  </w:style>
  <w:style w:type="character" w:customStyle="1" w:styleId="a9">
    <w:name w:val="Без интервала Знак"/>
    <w:link w:val="a8"/>
    <w:locked/>
    <w:rsid w:val="007109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2720-0E62-4B2B-87DF-317E5C29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3</cp:revision>
  <cp:lastPrinted>2021-11-24T05:16:00Z</cp:lastPrinted>
  <dcterms:created xsi:type="dcterms:W3CDTF">2021-12-24T11:44:00Z</dcterms:created>
  <dcterms:modified xsi:type="dcterms:W3CDTF">2021-12-24T11:51:00Z</dcterms:modified>
</cp:coreProperties>
</file>