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3F" w:rsidRPr="005F04AD" w:rsidRDefault="006F0B3F" w:rsidP="006F0B3F">
      <w:pPr>
        <w:pStyle w:val="a5"/>
        <w:jc w:val="center"/>
        <w:rPr>
          <w:b/>
        </w:rPr>
      </w:pPr>
      <w:r w:rsidRPr="005F04AD">
        <w:rPr>
          <w:b/>
        </w:rPr>
        <w:t>АДМИНИСТРАЦИЯ</w:t>
      </w:r>
      <w:r>
        <w:rPr>
          <w:b/>
        </w:rPr>
        <w:t xml:space="preserve"> СТЕПНЯНСКОГО</w:t>
      </w:r>
      <w:r w:rsidRPr="005F04AD">
        <w:rPr>
          <w:b/>
        </w:rPr>
        <w:t xml:space="preserve"> СЕЛЬСКОГО ПОСЕЛЕНИЯ</w:t>
      </w:r>
    </w:p>
    <w:p w:rsidR="006F0B3F" w:rsidRPr="005F04AD" w:rsidRDefault="006F0B3F" w:rsidP="006F0B3F">
      <w:pPr>
        <w:pStyle w:val="a5"/>
        <w:jc w:val="center"/>
        <w:rPr>
          <w:b/>
        </w:rPr>
      </w:pPr>
      <w:r w:rsidRPr="005F04AD">
        <w:rPr>
          <w:b/>
        </w:rPr>
        <w:t>ЛИСКИНСКОГО МУНИЦИПАЛЬНОГО РАЙОНА</w:t>
      </w:r>
    </w:p>
    <w:p w:rsidR="006F0B3F" w:rsidRPr="005F04AD" w:rsidRDefault="006F0B3F" w:rsidP="006F0B3F">
      <w:pPr>
        <w:pStyle w:val="a5"/>
        <w:jc w:val="center"/>
        <w:rPr>
          <w:b/>
        </w:rPr>
      </w:pPr>
      <w:r w:rsidRPr="005F04AD">
        <w:rPr>
          <w:b/>
        </w:rPr>
        <w:t>ВОРОНЕЖСКОЙ ОБЛАСТИ</w:t>
      </w:r>
    </w:p>
    <w:p w:rsidR="006F0B3F" w:rsidRPr="005F04AD" w:rsidRDefault="006F0B3F" w:rsidP="006F0B3F">
      <w:pPr>
        <w:pStyle w:val="a5"/>
        <w:jc w:val="center"/>
      </w:pPr>
      <w:r w:rsidRPr="005F04AD">
        <w:t>___________________________________________</w:t>
      </w:r>
      <w:r>
        <w:t>_____________________</w:t>
      </w:r>
      <w:r w:rsidRPr="005F04AD">
        <w:t>__</w:t>
      </w:r>
    </w:p>
    <w:p w:rsidR="006F0B3F" w:rsidRPr="005F04AD" w:rsidRDefault="006F0B3F" w:rsidP="006F0B3F">
      <w:pPr>
        <w:pStyle w:val="a5"/>
        <w:jc w:val="center"/>
        <w:rPr>
          <w:b/>
        </w:rPr>
      </w:pPr>
    </w:p>
    <w:p w:rsidR="006F0B3F" w:rsidRPr="005F04AD" w:rsidRDefault="006F0B3F" w:rsidP="006F0B3F">
      <w:pPr>
        <w:pStyle w:val="a5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6F0B3F" w:rsidRDefault="006F0B3F" w:rsidP="006F0B3F">
      <w:pPr>
        <w:pStyle w:val="a5"/>
        <w:rPr>
          <w:spacing w:val="-4"/>
          <w:u w:val="single"/>
          <w:lang w:eastAsia="ar-SA"/>
        </w:rPr>
      </w:pPr>
    </w:p>
    <w:p w:rsidR="006F0B3F" w:rsidRPr="00F02434" w:rsidRDefault="006F0B3F" w:rsidP="006F0B3F">
      <w:pPr>
        <w:pStyle w:val="a5"/>
        <w:rPr>
          <w:bCs/>
          <w:spacing w:val="-4"/>
          <w:u w:val="single"/>
          <w:lang w:eastAsia="ar-SA"/>
        </w:rPr>
      </w:pPr>
      <w:r>
        <w:rPr>
          <w:spacing w:val="-4"/>
          <w:u w:val="single"/>
          <w:lang w:eastAsia="ar-SA"/>
        </w:rPr>
        <w:t>о</w:t>
      </w:r>
      <w:r w:rsidRPr="00F02434">
        <w:rPr>
          <w:spacing w:val="-4"/>
          <w:u w:val="single"/>
          <w:lang w:eastAsia="ar-SA"/>
        </w:rPr>
        <w:t>т</w:t>
      </w:r>
      <w:r>
        <w:rPr>
          <w:spacing w:val="-4"/>
          <w:u w:val="single"/>
          <w:lang w:eastAsia="ar-SA"/>
        </w:rPr>
        <w:t xml:space="preserve"> 27 ноября </w:t>
      </w:r>
      <w:r>
        <w:rPr>
          <w:bCs/>
          <w:spacing w:val="-4"/>
          <w:u w:val="single"/>
          <w:lang w:eastAsia="ar-SA"/>
        </w:rPr>
        <w:t xml:space="preserve">2024 года № 70 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6F0B3F" w:rsidRPr="005F04AD" w:rsidTr="00CB1F09">
        <w:trPr>
          <w:trHeight w:val="218"/>
        </w:trPr>
        <w:tc>
          <w:tcPr>
            <w:tcW w:w="9660" w:type="dxa"/>
          </w:tcPr>
          <w:p w:rsidR="006F0B3F" w:rsidRPr="00F02434" w:rsidRDefault="006F0B3F" w:rsidP="00CB1F0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02434">
              <w:rPr>
                <w:sz w:val="20"/>
                <w:szCs w:val="20"/>
              </w:rPr>
              <w:t>посёлок совхоза «2-я Пятилетка»</w:t>
            </w:r>
          </w:p>
        </w:tc>
        <w:tc>
          <w:tcPr>
            <w:tcW w:w="3936" w:type="dxa"/>
          </w:tcPr>
          <w:p w:rsidR="006F0B3F" w:rsidRPr="005F04AD" w:rsidRDefault="006F0B3F" w:rsidP="00CB1F09">
            <w:pPr>
              <w:pStyle w:val="a5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6F0B3F" w:rsidRPr="001B237B" w:rsidRDefault="006F0B3F" w:rsidP="006F0B3F">
      <w:pPr>
        <w:spacing w:before="240" w:after="6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Степнянского 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апреля 2024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23 «Об утверждении административного </w:t>
      </w:r>
      <w:r w:rsidRPr="001B237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Степнянского сельского поселения Лискинского муниципального района Воронежской области»</w:t>
      </w:r>
    </w:p>
    <w:p w:rsidR="006F0B3F" w:rsidRDefault="006F0B3F" w:rsidP="006F0B3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0B3F" w:rsidRPr="00516BA8" w:rsidRDefault="006F0B3F" w:rsidP="006F0B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Степнянского се</w:t>
      </w:r>
      <w:r w:rsidRPr="00516BA8">
        <w:rPr>
          <w:rFonts w:ascii="Times New Roman" w:eastAsia="Calibri" w:hAnsi="Times New Roman" w:cs="Times New Roman"/>
          <w:sz w:val="28"/>
          <w:szCs w:val="28"/>
        </w:rPr>
        <w:t>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Степнянского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6F0B3F" w:rsidRDefault="006F0B3F" w:rsidP="006F0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B3F" w:rsidRPr="00516BA8" w:rsidRDefault="006F0B3F" w:rsidP="006F0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0B3F" w:rsidRPr="00516BA8" w:rsidRDefault="006F0B3F" w:rsidP="006F0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0B3F" w:rsidRPr="005B2117" w:rsidRDefault="006F0B3F" w:rsidP="006F0B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Степнянского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Лискинского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от «09» апреля 2024 г. № 23 «Об утверждении административного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регламента предоставления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4202">
        <w:rPr>
          <w:rFonts w:ascii="Times New Roman" w:hAnsi="Times New Roman" w:cs="Times New Roman"/>
          <w:sz w:val="28"/>
          <w:szCs w:val="28"/>
        </w:rPr>
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Лискинского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изменение, дополнив Администра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7.1. новым пунктом 7.1.1.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6F0B3F" w:rsidRPr="00AF1164" w:rsidRDefault="006F0B3F" w:rsidP="006F0B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164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AF1164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Pr="00AF1164">
        <w:rPr>
          <w:rFonts w:ascii="Times New Roman" w:hAnsi="Times New Roman" w:cs="Times New Roman"/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:rsidR="006F0B3F" w:rsidRDefault="006F0B3F" w:rsidP="006F0B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6F0B3F" w:rsidRPr="00413956" w:rsidRDefault="006F0B3F" w:rsidP="006F0B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6F0B3F" w:rsidRDefault="006F0B3F" w:rsidP="006F0B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F0B3F" w:rsidRDefault="006F0B3F" w:rsidP="006F0B3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F0B3F" w:rsidRPr="00516BA8" w:rsidRDefault="006F0B3F" w:rsidP="006F0B3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F0B3F" w:rsidRDefault="006F0B3F" w:rsidP="006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3F" w:rsidRDefault="006F0B3F" w:rsidP="006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3F" w:rsidRDefault="006F0B3F" w:rsidP="006F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3F" w:rsidRDefault="006F0B3F" w:rsidP="006F0B3F">
      <w:pPr>
        <w:tabs>
          <w:tab w:val="left" w:pos="9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50A6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F0B3F" w:rsidRDefault="006F0B3F" w:rsidP="006F0B3F">
      <w:pPr>
        <w:tabs>
          <w:tab w:val="left" w:pos="9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Степнянского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Н. А. Смирнова</w:t>
      </w:r>
    </w:p>
    <w:p w:rsidR="00650D1F" w:rsidRDefault="00650D1F">
      <w:bookmarkStart w:id="0" w:name="_GoBack"/>
      <w:bookmarkEnd w:id="0"/>
    </w:p>
    <w:sectPr w:rsidR="006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F"/>
    <w:rsid w:val="00650D1F"/>
    <w:rsid w:val="006F0B3F"/>
    <w:rsid w:val="00E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56803-26E5-4461-BAC8-12D0191C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F0B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F0B3F"/>
    <w:rPr>
      <w:rFonts w:ascii="Calibri" w:eastAsia="Calibri" w:hAnsi="Calibri" w:cs="Times New Roman"/>
    </w:rPr>
  </w:style>
  <w:style w:type="paragraph" w:styleId="a5">
    <w:name w:val="No Spacing"/>
    <w:qFormat/>
    <w:rsid w:val="006F0B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82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2024-11-28T05:59:00Z</cp:lastPrinted>
  <dcterms:created xsi:type="dcterms:W3CDTF">2024-11-28T05:48:00Z</dcterms:created>
  <dcterms:modified xsi:type="dcterms:W3CDTF">2024-11-28T06:01:00Z</dcterms:modified>
</cp:coreProperties>
</file>