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F5" w:rsidRPr="00014DF5" w:rsidRDefault="00014DF5" w:rsidP="00014DF5">
      <w:pPr>
        <w:pStyle w:val="a3"/>
      </w:pPr>
      <w:r w:rsidRPr="00265BFD">
        <w:t>СОВЕТ НАРОДНЫХ ДЕПУТАТОВ</w:t>
      </w:r>
    </w:p>
    <w:p w:rsidR="00014DF5" w:rsidRPr="00265BFD" w:rsidRDefault="00014DF5" w:rsidP="00014DF5">
      <w:pPr>
        <w:tabs>
          <w:tab w:val="left" w:pos="451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5BFD">
        <w:rPr>
          <w:rFonts w:ascii="Times New Roman" w:hAnsi="Times New Roman"/>
          <w:b/>
          <w:bCs/>
          <w:sz w:val="28"/>
          <w:szCs w:val="28"/>
        </w:rPr>
        <w:t>СТЕПНЯНСКОГО СЕЛЬСКОГО ПОСЕЛЕНИЯ</w:t>
      </w:r>
    </w:p>
    <w:p w:rsidR="00014DF5" w:rsidRPr="00265BFD" w:rsidRDefault="00014DF5" w:rsidP="00014DF5">
      <w:pPr>
        <w:tabs>
          <w:tab w:val="left" w:pos="451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5BFD"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</w:p>
    <w:p w:rsidR="00014DF5" w:rsidRPr="00265BFD" w:rsidRDefault="00014DF5" w:rsidP="00014DF5">
      <w:pPr>
        <w:tabs>
          <w:tab w:val="left" w:pos="451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5BF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014DF5" w:rsidRPr="00265BFD" w:rsidRDefault="00014DF5" w:rsidP="00014DF5">
      <w:pPr>
        <w:tabs>
          <w:tab w:val="left" w:pos="451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4DF5" w:rsidRPr="00265BFD" w:rsidRDefault="00014DF5" w:rsidP="00014DF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5BF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14DF5" w:rsidRPr="00265BFD" w:rsidRDefault="00014DF5" w:rsidP="00014DF5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65BFD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:rsidR="00014DF5" w:rsidRPr="00265BFD" w:rsidRDefault="00014DF5" w:rsidP="00014DF5">
      <w:pPr>
        <w:pStyle w:val="Title"/>
        <w:ind w:right="5103"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65BFD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26</w:t>
      </w:r>
      <w:r w:rsidRPr="00265BF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декабря</w:t>
      </w:r>
      <w:r w:rsidRPr="00265BF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Pr="00265BF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147</w:t>
      </w:r>
    </w:p>
    <w:p w:rsidR="00014DF5" w:rsidRPr="00265BFD" w:rsidRDefault="00014DF5" w:rsidP="00014DF5">
      <w:pPr>
        <w:pStyle w:val="Title"/>
        <w:ind w:right="5103" w:firstLine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5BFD">
        <w:rPr>
          <w:rFonts w:ascii="Times New Roman" w:hAnsi="Times New Roman" w:cs="Times New Roman"/>
          <w:b w:val="0"/>
          <w:sz w:val="20"/>
          <w:szCs w:val="20"/>
        </w:rPr>
        <w:t xml:space="preserve">       посёлок совхоза «2-я Пятилетка» </w:t>
      </w:r>
    </w:p>
    <w:p w:rsidR="00014DF5" w:rsidRDefault="00014DF5" w:rsidP="00014D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DF5" w:rsidRDefault="00014DF5" w:rsidP="00014DF5">
      <w:pPr>
        <w:spacing w:after="0"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4DF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решение Совета народных депутатов Степнянского сельского поселения Лискинского муниципального района Воронежской области от 15.11.2023 № 103 «</w:t>
      </w:r>
      <w:r w:rsidRPr="00014DF5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организации водоснабжения</w:t>
      </w:r>
      <w:bookmarkEnd w:id="0"/>
      <w:r w:rsidRPr="00014DF5">
        <w:rPr>
          <w:rFonts w:ascii="Times New Roman" w:hAnsi="Times New Roman" w:cs="Times New Roman"/>
          <w:b/>
          <w:sz w:val="28"/>
          <w:szCs w:val="28"/>
        </w:rPr>
        <w:t xml:space="preserve"> населения в границах Степнянского сельского поселения Лискинского муниципального района Воронежской области Лискинскому муниципальному району Воронежской</w:t>
      </w:r>
      <w:r w:rsidRPr="00014DF5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014DF5" w:rsidRPr="00014DF5" w:rsidRDefault="00014DF5" w:rsidP="00014DF5">
      <w:pPr>
        <w:spacing w:after="0" w:line="240" w:lineRule="auto"/>
        <w:ind w:right="31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DF5" w:rsidRPr="00265BFD" w:rsidRDefault="00014DF5" w:rsidP="00014D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sz w:val="28"/>
          <w:szCs w:val="28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148-ОЗ "О закреплении отдельных вопросов местного значения за сельскими поселениями Воронежской области", уставом Степнянского сельского поселения Лискинского муниципального района Воронежской области, </w:t>
      </w:r>
      <w:r w:rsidRPr="00265BFD">
        <w:rPr>
          <w:rFonts w:ascii="Times New Roman" w:hAnsi="Times New Roman"/>
          <w:spacing w:val="5"/>
          <w:sz w:val="28"/>
          <w:szCs w:val="28"/>
        </w:rPr>
        <w:t>Со</w:t>
      </w:r>
      <w:r w:rsidRPr="00265BFD">
        <w:rPr>
          <w:rFonts w:ascii="Times New Roman" w:hAnsi="Times New Roman"/>
          <w:sz w:val="28"/>
          <w:szCs w:val="28"/>
        </w:rPr>
        <w:t xml:space="preserve">вет народных депутатов Степнянского сельского поселения Лискинского муниципального района Воронежской области </w:t>
      </w:r>
    </w:p>
    <w:p w:rsidR="00014DF5" w:rsidRPr="00265BFD" w:rsidRDefault="00014DF5" w:rsidP="00014D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b/>
          <w:sz w:val="28"/>
          <w:szCs w:val="28"/>
        </w:rPr>
        <w:t>р е ш и л:</w:t>
      </w:r>
    </w:p>
    <w:p w:rsidR="00BA2D7B" w:rsidRDefault="004B10B4" w:rsidP="00BA2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="00BA2D7B">
        <w:rPr>
          <w:rFonts w:ascii="Times New Roman" w:eastAsia="Times New Roman" w:hAnsi="Times New Roman" w:cs="Times New Roman"/>
          <w:sz w:val="28"/>
          <w:szCs w:val="28"/>
        </w:rPr>
        <w:t xml:space="preserve"> и № 3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014DF5">
        <w:rPr>
          <w:rFonts w:ascii="Times New Roman" w:eastAsia="Times New Roman" w:hAnsi="Times New Roman" w:cs="Times New Roman"/>
          <w:sz w:val="28"/>
          <w:szCs w:val="28"/>
        </w:rPr>
        <w:t xml:space="preserve">Степнянского сельского поселения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от 15.11.2023 № </w:t>
      </w:r>
      <w:r w:rsidR="00014DF5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14DF5" w:rsidRPr="00014DF5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организации водоснабжения населения в границах Степнянского сельского поселения Лискинского </w:t>
      </w:r>
      <w:r w:rsidR="00014DF5" w:rsidRPr="00014DF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Лискинскому муниципальному району Воронежской области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92069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</w:t>
      </w:r>
      <w:r w:rsidR="00014DF5" w:rsidRPr="001A6A8D">
        <w:rPr>
          <w:rFonts w:ascii="Times New Roman" w:eastAsia="Times New Roman" w:hAnsi="Times New Roman" w:cs="Times New Roman"/>
          <w:sz w:val="28"/>
          <w:szCs w:val="28"/>
        </w:rPr>
        <w:t>приложению к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014DF5" w:rsidRPr="00265BFD" w:rsidRDefault="00014DF5" w:rsidP="00014D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5BFD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proofErr w:type="spellStart"/>
      <w:r w:rsidRPr="00265BFD">
        <w:rPr>
          <w:rFonts w:ascii="Times New Roman" w:hAnsi="Times New Roman"/>
          <w:sz w:val="28"/>
          <w:szCs w:val="28"/>
        </w:rPr>
        <w:t>Степнянский</w:t>
      </w:r>
      <w:proofErr w:type="spellEnd"/>
      <w:r w:rsidRPr="00265BFD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администрации Степнянского сельского поселения Лискинского муниципального района в информационно-телекоммуникационной сети «Интернет».</w:t>
      </w:r>
    </w:p>
    <w:p w:rsidR="00014DF5" w:rsidRPr="00265BFD" w:rsidRDefault="00014DF5" w:rsidP="00014D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5BFD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014DF5" w:rsidRDefault="00014DF5" w:rsidP="00014DF5">
      <w:pPr>
        <w:rPr>
          <w:rFonts w:ascii="Times New Roman" w:hAnsi="Times New Roman"/>
          <w:sz w:val="28"/>
          <w:szCs w:val="28"/>
        </w:rPr>
      </w:pPr>
    </w:p>
    <w:p w:rsidR="00014DF5" w:rsidRPr="00265BFD" w:rsidRDefault="00014DF5" w:rsidP="00014DF5">
      <w:pPr>
        <w:rPr>
          <w:rFonts w:ascii="Times New Roman" w:hAnsi="Times New Roman"/>
          <w:sz w:val="28"/>
          <w:szCs w:val="28"/>
        </w:rPr>
      </w:pPr>
    </w:p>
    <w:p w:rsidR="00014DF5" w:rsidRPr="00265BFD" w:rsidRDefault="00014DF5" w:rsidP="00014DF5">
      <w:pPr>
        <w:tabs>
          <w:tab w:val="left" w:pos="2300"/>
          <w:tab w:val="left" w:pos="10080"/>
        </w:tabs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sz w:val="28"/>
          <w:szCs w:val="28"/>
        </w:rPr>
        <w:t xml:space="preserve">Глава Степнянского сельского поселения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BFD">
        <w:rPr>
          <w:rFonts w:ascii="Times New Roman" w:hAnsi="Times New Roman"/>
          <w:sz w:val="28"/>
          <w:szCs w:val="28"/>
        </w:rPr>
        <w:t xml:space="preserve">                                О. В. </w:t>
      </w:r>
      <w:proofErr w:type="spellStart"/>
      <w:r w:rsidRPr="00265BFD">
        <w:rPr>
          <w:rFonts w:ascii="Times New Roman" w:hAnsi="Times New Roman"/>
          <w:sz w:val="28"/>
          <w:szCs w:val="28"/>
        </w:rPr>
        <w:t>Турищева</w:t>
      </w:r>
      <w:proofErr w:type="spellEnd"/>
    </w:p>
    <w:p w:rsidR="00E147B2" w:rsidRDefault="00E1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2B8" w:rsidRDefault="00BA2D7B" w:rsidP="00BA2D7B">
      <w:pPr>
        <w:tabs>
          <w:tab w:val="left" w:pos="2300"/>
          <w:tab w:val="left" w:pos="10080"/>
        </w:tabs>
        <w:spacing w:after="0" w:line="240" w:lineRule="auto"/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2B8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9752B8" w:rsidRPr="009752B8">
        <w:rPr>
          <w:rFonts w:ascii="Times New Roman" w:hAnsi="Times New Roman" w:cs="Times New Roman"/>
          <w:sz w:val="28"/>
          <w:szCs w:val="28"/>
        </w:rPr>
        <w:t xml:space="preserve"> решению Совета народных </w:t>
      </w:r>
      <w:r w:rsidRPr="009752B8">
        <w:rPr>
          <w:rFonts w:ascii="Times New Roman" w:hAnsi="Times New Roman" w:cs="Times New Roman"/>
          <w:sz w:val="28"/>
          <w:szCs w:val="28"/>
        </w:rPr>
        <w:t>депутатов Степнянского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52B8" w:rsidRPr="009752B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  <w:r w:rsidRPr="009752B8">
        <w:rPr>
          <w:rFonts w:ascii="Times New Roman" w:hAnsi="Times New Roman" w:cs="Times New Roman"/>
          <w:sz w:val="28"/>
          <w:szCs w:val="28"/>
        </w:rPr>
        <w:t>района Воронежской</w:t>
      </w:r>
      <w:r w:rsidR="009752B8" w:rsidRPr="009752B8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                                                от </w:t>
      </w:r>
      <w:r w:rsidR="009752B8">
        <w:rPr>
          <w:rFonts w:ascii="Times New Roman" w:hAnsi="Times New Roman" w:cs="Times New Roman"/>
          <w:sz w:val="28"/>
          <w:szCs w:val="28"/>
        </w:rPr>
        <w:t>26</w:t>
      </w:r>
      <w:r w:rsidR="009752B8" w:rsidRPr="009752B8">
        <w:rPr>
          <w:rFonts w:ascii="Times New Roman" w:hAnsi="Times New Roman" w:cs="Times New Roman"/>
          <w:sz w:val="28"/>
          <w:szCs w:val="28"/>
        </w:rPr>
        <w:t>.1</w:t>
      </w:r>
      <w:r w:rsidR="009752B8">
        <w:rPr>
          <w:rFonts w:ascii="Times New Roman" w:hAnsi="Times New Roman" w:cs="Times New Roman"/>
          <w:sz w:val="28"/>
          <w:szCs w:val="28"/>
        </w:rPr>
        <w:t>2</w:t>
      </w:r>
      <w:r w:rsidR="009752B8" w:rsidRPr="009752B8">
        <w:rPr>
          <w:rFonts w:ascii="Times New Roman" w:hAnsi="Times New Roman" w:cs="Times New Roman"/>
          <w:sz w:val="28"/>
          <w:szCs w:val="28"/>
        </w:rPr>
        <w:t>.202</w:t>
      </w:r>
      <w:r w:rsidR="009752B8">
        <w:rPr>
          <w:rFonts w:ascii="Times New Roman" w:hAnsi="Times New Roman" w:cs="Times New Roman"/>
          <w:sz w:val="28"/>
          <w:szCs w:val="28"/>
        </w:rPr>
        <w:t>4</w:t>
      </w:r>
      <w:r w:rsidR="009752B8" w:rsidRPr="009752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9752B8" w:rsidRDefault="009752B8" w:rsidP="00BA2D7B">
      <w:pPr>
        <w:tabs>
          <w:tab w:val="left" w:pos="2300"/>
          <w:tab w:val="left" w:pos="10080"/>
        </w:tabs>
        <w:spacing w:after="0" w:line="240" w:lineRule="auto"/>
        <w:ind w:left="8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D7B" w:rsidRDefault="00BA2D7B" w:rsidP="00BA2D7B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sz w:val="28"/>
          <w:szCs w:val="28"/>
        </w:rPr>
        <w:t>Приложение № 2 к решению Совета народных депутатов Степнянского сельского поселения Лискинского муниципального района Воронежской области</w:t>
      </w:r>
    </w:p>
    <w:p w:rsidR="00C4157D" w:rsidRDefault="00BA2D7B" w:rsidP="00BA2D7B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sz w:val="28"/>
          <w:szCs w:val="28"/>
        </w:rPr>
        <w:t>от 15.11.2023 г. № 103</w:t>
      </w:r>
    </w:p>
    <w:p w:rsidR="00BA2D7B" w:rsidRDefault="00BA2D7B" w:rsidP="00BA2D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D7B" w:rsidRPr="00265BFD" w:rsidRDefault="00BA2D7B" w:rsidP="00BA2D7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65BFD">
        <w:rPr>
          <w:rFonts w:ascii="Times New Roman" w:hAnsi="Times New Roman"/>
          <w:sz w:val="28"/>
          <w:szCs w:val="28"/>
        </w:rPr>
        <w:t xml:space="preserve">Размер иных межбюджетных трансфертов бюджета Степнянского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</w:t>
      </w:r>
      <w:r w:rsidRPr="00265BFD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организации водоснабжения населения </w:t>
      </w:r>
      <w:r w:rsidRPr="00265BF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265BFD">
        <w:rPr>
          <w:rFonts w:ascii="Times New Roman" w:hAnsi="Times New Roman"/>
          <w:sz w:val="28"/>
          <w:szCs w:val="28"/>
        </w:rPr>
        <w:t xml:space="preserve"> год.</w:t>
      </w:r>
    </w:p>
    <w:p w:rsidR="00BA2D7B" w:rsidRPr="00265BFD" w:rsidRDefault="00BA2D7B" w:rsidP="00BA2D7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6208"/>
      </w:tblGrid>
      <w:tr w:rsidR="00BA2D7B" w:rsidRPr="00265BFD" w:rsidTr="00F617DD">
        <w:tc>
          <w:tcPr>
            <w:tcW w:w="665" w:type="dxa"/>
            <w:vMerge w:val="restart"/>
          </w:tcPr>
          <w:p w:rsidR="00BA2D7B" w:rsidRPr="00265BFD" w:rsidRDefault="00BA2D7B" w:rsidP="00BA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1" w:type="dxa"/>
            <w:vMerge w:val="restart"/>
          </w:tcPr>
          <w:p w:rsidR="00BA2D7B" w:rsidRPr="00265BFD" w:rsidRDefault="00BA2D7B" w:rsidP="00BA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6208" w:type="dxa"/>
          </w:tcPr>
          <w:p w:rsidR="00BA2D7B" w:rsidRPr="00265BFD" w:rsidRDefault="00BA2D7B" w:rsidP="00BA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Сумма иных межбюджетных трансфертов бюджета Степнянского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полномочий, руб.</w:t>
            </w:r>
          </w:p>
        </w:tc>
      </w:tr>
      <w:tr w:rsidR="00BA2D7B" w:rsidRPr="00265BFD" w:rsidTr="00F617DD">
        <w:trPr>
          <w:trHeight w:val="518"/>
        </w:trPr>
        <w:tc>
          <w:tcPr>
            <w:tcW w:w="665" w:type="dxa"/>
            <w:vMerge/>
          </w:tcPr>
          <w:p w:rsidR="00BA2D7B" w:rsidRPr="00265BFD" w:rsidRDefault="00BA2D7B" w:rsidP="00BA2D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BA2D7B" w:rsidRPr="00265BFD" w:rsidRDefault="00BA2D7B" w:rsidP="00BA2D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BA2D7B" w:rsidRPr="00265BFD" w:rsidRDefault="00BA2D7B" w:rsidP="00BA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65B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A2D7B" w:rsidRPr="00265BFD" w:rsidTr="00F617DD">
        <w:tc>
          <w:tcPr>
            <w:tcW w:w="665" w:type="dxa"/>
          </w:tcPr>
          <w:p w:rsidR="00BA2D7B" w:rsidRPr="00265BFD" w:rsidRDefault="00BA2D7B" w:rsidP="00BA2D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1" w:type="dxa"/>
          </w:tcPr>
          <w:p w:rsidR="00BA2D7B" w:rsidRPr="00265BFD" w:rsidRDefault="00BA2D7B" w:rsidP="00BA2D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>Степнянское сельское поселение</w:t>
            </w:r>
          </w:p>
        </w:tc>
        <w:tc>
          <w:tcPr>
            <w:tcW w:w="6208" w:type="dxa"/>
          </w:tcPr>
          <w:p w:rsidR="00BA2D7B" w:rsidRPr="00265BFD" w:rsidRDefault="00BA2D7B" w:rsidP="00BA2D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BFD">
              <w:rPr>
                <w:rFonts w:ascii="Times New Roman" w:hAnsi="Times New Roman"/>
                <w:sz w:val="28"/>
                <w:szCs w:val="28"/>
              </w:rPr>
              <w:t xml:space="preserve">45 000 </w:t>
            </w:r>
          </w:p>
        </w:tc>
      </w:tr>
    </w:tbl>
    <w:p w:rsidR="00BA2D7B" w:rsidRDefault="00BA2D7B" w:rsidP="00BA2D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D7B" w:rsidRDefault="00BA2D7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69B" w:rsidRDefault="0092069B" w:rsidP="00BA2D7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7B" w:rsidRPr="00265BFD" w:rsidRDefault="00BA2D7B" w:rsidP="0092069B">
      <w:pPr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265BFD">
        <w:rPr>
          <w:rFonts w:ascii="Times New Roman" w:hAnsi="Times New Roman"/>
          <w:bCs/>
          <w:sz w:val="28"/>
          <w:szCs w:val="28"/>
        </w:rPr>
        <w:lastRenderedPageBreak/>
        <w:t>Приложение № 3 к решению Совета народных депутатов Степнянского сельского поселения Лискинского муниципального района Воронежской области от 15.11.2023 г. № 103</w:t>
      </w:r>
    </w:p>
    <w:p w:rsidR="00C4157D" w:rsidRPr="0092069B" w:rsidRDefault="00BA2D7B" w:rsidP="0092069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5BFD">
        <w:rPr>
          <w:rFonts w:ascii="Times New Roman" w:hAnsi="Times New Roman"/>
          <w:bCs/>
          <w:sz w:val="28"/>
          <w:szCs w:val="28"/>
        </w:rPr>
        <w:t>Расчет иных межбюджетных трансфертов бюджета Степнянского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в границах Степнянского сельского поселения Лискинского муниципального района Воронежской области</w:t>
      </w:r>
    </w:p>
    <w:p w:rsidR="008F2152" w:rsidRPr="008F2152" w:rsidRDefault="00C4157D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8F2152">
        <w:rPr>
          <w:rFonts w:ascii="Times New Roman" w:hAnsi="Times New Roman" w:cs="Times New Roman"/>
          <w:sz w:val="28"/>
          <w:szCs w:val="28"/>
        </w:rPr>
        <w:t xml:space="preserve">943 000 </w:t>
      </w:r>
      <w:r w:rsidRPr="00203B71">
        <w:rPr>
          <w:rFonts w:ascii="Times New Roman" w:hAnsi="Times New Roman" w:cs="Times New Roman"/>
          <w:sz w:val="28"/>
          <w:szCs w:val="28"/>
        </w:rPr>
        <w:t>рублей.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            Размер межбюджетных трансфе</w:t>
      </w:r>
      <w:r>
        <w:rPr>
          <w:rFonts w:ascii="Times New Roman" w:hAnsi="Times New Roman" w:cs="Times New Roman"/>
          <w:sz w:val="28"/>
          <w:szCs w:val="28"/>
        </w:rPr>
        <w:t>ртов рассчитывается по формуле: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= Сод/Д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Н – годовой объём межбюджетных трансфертов,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передаваемых </w:t>
      </w:r>
      <w:r w:rsidRPr="008F2152">
        <w:rPr>
          <w:rFonts w:ascii="Times New Roman" w:hAnsi="Times New Roman" w:cs="Times New Roman"/>
          <w:sz w:val="28"/>
          <w:szCs w:val="28"/>
        </w:rPr>
        <w:t xml:space="preserve">полномочий по организации водоснабжения в границах городского поселения-город </w:t>
      </w:r>
      <w:r w:rsidR="0092069B" w:rsidRPr="008F2152">
        <w:rPr>
          <w:rFonts w:ascii="Times New Roman" w:hAnsi="Times New Roman" w:cs="Times New Roman"/>
          <w:sz w:val="28"/>
          <w:szCs w:val="28"/>
        </w:rPr>
        <w:t>Лиски и</w:t>
      </w:r>
      <w:r w:rsidRPr="008F2152">
        <w:rPr>
          <w:rFonts w:ascii="Times New Roman" w:hAnsi="Times New Roman" w:cs="Times New Roman"/>
          <w:sz w:val="28"/>
          <w:szCs w:val="28"/>
        </w:rPr>
        <w:t xml:space="preserve"> сельских поселений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Сод – годовая сумма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8F2152">
        <w:rPr>
          <w:rFonts w:ascii="Times New Roman" w:hAnsi="Times New Roman" w:cs="Times New Roman"/>
          <w:sz w:val="28"/>
          <w:szCs w:val="28"/>
        </w:rPr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Д– количество поселений, передавших свои полномочия.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 = 21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Сод за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 составляет – 943 000 руб. 00 копеек.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Сумма межбюджетных трансфертов, предоставляемых их бюджета каждого муниципального образования составляет: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В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F2152" w:rsidRPr="00203B71" w:rsidRDefault="008F2152" w:rsidP="0092069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Н = 943 000 руб. 00 копеек / 21 = 45 000 руб.</w:t>
      </w:r>
    </w:p>
    <w:sectPr w:rsidR="008F2152" w:rsidRPr="00203B71" w:rsidSect="0001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14DF5"/>
    <w:rsid w:val="00020099"/>
    <w:rsid w:val="00024A18"/>
    <w:rsid w:val="000259D7"/>
    <w:rsid w:val="00030306"/>
    <w:rsid w:val="00034F0F"/>
    <w:rsid w:val="00040D7F"/>
    <w:rsid w:val="000447E3"/>
    <w:rsid w:val="00047BE0"/>
    <w:rsid w:val="0009461D"/>
    <w:rsid w:val="000B00B1"/>
    <w:rsid w:val="000D0D18"/>
    <w:rsid w:val="000E45F9"/>
    <w:rsid w:val="000E73DA"/>
    <w:rsid w:val="000F1917"/>
    <w:rsid w:val="00102EF3"/>
    <w:rsid w:val="0012562C"/>
    <w:rsid w:val="0015282B"/>
    <w:rsid w:val="001A216A"/>
    <w:rsid w:val="001A351E"/>
    <w:rsid w:val="001A5D8C"/>
    <w:rsid w:val="001A6A8D"/>
    <w:rsid w:val="001A6EDE"/>
    <w:rsid w:val="001B3F23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465"/>
    <w:rsid w:val="0026166E"/>
    <w:rsid w:val="00274484"/>
    <w:rsid w:val="00275810"/>
    <w:rsid w:val="002A1BE5"/>
    <w:rsid w:val="002A6B07"/>
    <w:rsid w:val="002D1FA7"/>
    <w:rsid w:val="002E392F"/>
    <w:rsid w:val="002F2714"/>
    <w:rsid w:val="002F326F"/>
    <w:rsid w:val="00310FE2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C5812"/>
    <w:rsid w:val="003C6905"/>
    <w:rsid w:val="003F25BA"/>
    <w:rsid w:val="00404629"/>
    <w:rsid w:val="00405C19"/>
    <w:rsid w:val="00416FAF"/>
    <w:rsid w:val="004966D4"/>
    <w:rsid w:val="004B10B4"/>
    <w:rsid w:val="004D154E"/>
    <w:rsid w:val="004E13A0"/>
    <w:rsid w:val="004E2FCC"/>
    <w:rsid w:val="005445C0"/>
    <w:rsid w:val="00554119"/>
    <w:rsid w:val="00570B6F"/>
    <w:rsid w:val="00573D95"/>
    <w:rsid w:val="00580611"/>
    <w:rsid w:val="005A57FB"/>
    <w:rsid w:val="005A70D3"/>
    <w:rsid w:val="005B7B1C"/>
    <w:rsid w:val="005C4A46"/>
    <w:rsid w:val="005D2E23"/>
    <w:rsid w:val="005E6B38"/>
    <w:rsid w:val="005F74D4"/>
    <w:rsid w:val="006217C9"/>
    <w:rsid w:val="006259B0"/>
    <w:rsid w:val="00633453"/>
    <w:rsid w:val="00644279"/>
    <w:rsid w:val="00686367"/>
    <w:rsid w:val="00694738"/>
    <w:rsid w:val="006A79F8"/>
    <w:rsid w:val="006F09C7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8F2152"/>
    <w:rsid w:val="009037E9"/>
    <w:rsid w:val="00906C77"/>
    <w:rsid w:val="00907B8A"/>
    <w:rsid w:val="0092069B"/>
    <w:rsid w:val="00925D05"/>
    <w:rsid w:val="00925FB8"/>
    <w:rsid w:val="0093159F"/>
    <w:rsid w:val="00955840"/>
    <w:rsid w:val="009703CC"/>
    <w:rsid w:val="009752B8"/>
    <w:rsid w:val="0098101A"/>
    <w:rsid w:val="0099155B"/>
    <w:rsid w:val="00993C41"/>
    <w:rsid w:val="009B20F5"/>
    <w:rsid w:val="009B57FE"/>
    <w:rsid w:val="009C094B"/>
    <w:rsid w:val="009C17FB"/>
    <w:rsid w:val="009C3850"/>
    <w:rsid w:val="009D53D8"/>
    <w:rsid w:val="009F4CDE"/>
    <w:rsid w:val="00A02E9F"/>
    <w:rsid w:val="00A03574"/>
    <w:rsid w:val="00A03F41"/>
    <w:rsid w:val="00A13929"/>
    <w:rsid w:val="00A178C0"/>
    <w:rsid w:val="00A22459"/>
    <w:rsid w:val="00A258A3"/>
    <w:rsid w:val="00A26592"/>
    <w:rsid w:val="00A42EC7"/>
    <w:rsid w:val="00A464F9"/>
    <w:rsid w:val="00A75209"/>
    <w:rsid w:val="00A75989"/>
    <w:rsid w:val="00A911A6"/>
    <w:rsid w:val="00AA7CCF"/>
    <w:rsid w:val="00AB165B"/>
    <w:rsid w:val="00B1163A"/>
    <w:rsid w:val="00B275C3"/>
    <w:rsid w:val="00B27C4C"/>
    <w:rsid w:val="00B31DCB"/>
    <w:rsid w:val="00B458EA"/>
    <w:rsid w:val="00B47C0F"/>
    <w:rsid w:val="00B53C93"/>
    <w:rsid w:val="00B77704"/>
    <w:rsid w:val="00B931A7"/>
    <w:rsid w:val="00BA2D7B"/>
    <w:rsid w:val="00BE3F81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022F"/>
    <w:rsid w:val="00D204FE"/>
    <w:rsid w:val="00D22A8E"/>
    <w:rsid w:val="00D3486B"/>
    <w:rsid w:val="00D4704A"/>
    <w:rsid w:val="00D666A3"/>
    <w:rsid w:val="00D6737F"/>
    <w:rsid w:val="00D91ECD"/>
    <w:rsid w:val="00DC2EBE"/>
    <w:rsid w:val="00DE3CB3"/>
    <w:rsid w:val="00E147B2"/>
    <w:rsid w:val="00E46061"/>
    <w:rsid w:val="00E62644"/>
    <w:rsid w:val="00E7524F"/>
    <w:rsid w:val="00E80AC3"/>
    <w:rsid w:val="00E92513"/>
    <w:rsid w:val="00E95189"/>
    <w:rsid w:val="00E95953"/>
    <w:rsid w:val="00EA0FD2"/>
    <w:rsid w:val="00EB2896"/>
    <w:rsid w:val="00ED0233"/>
    <w:rsid w:val="00EF34D3"/>
    <w:rsid w:val="00EF605E"/>
    <w:rsid w:val="00F17108"/>
    <w:rsid w:val="00F259BD"/>
    <w:rsid w:val="00FA419B"/>
    <w:rsid w:val="00FD2D74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9022"/>
  <w15:docId w15:val="{E9978072-01E3-4357-9B02-E364F3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2F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014DF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1E6A-6D48-4275-A6BC-FA77955B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2023-11-10T05:53:00Z</cp:lastPrinted>
  <dcterms:created xsi:type="dcterms:W3CDTF">2024-12-26T08:27:00Z</dcterms:created>
  <dcterms:modified xsi:type="dcterms:W3CDTF">2024-12-26T08:27:00Z</dcterms:modified>
</cp:coreProperties>
</file>